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A1CB" w14:textId="77777777" w:rsidR="00DA53F1" w:rsidRDefault="00DA53F1" w:rsidP="006E29C9">
      <w:pPr>
        <w:rPr>
          <w:rFonts w:ascii="Calibri" w:hAnsi="Calibri" w:cs="Arial"/>
          <w:color w:val="FFC000"/>
          <w:sz w:val="110"/>
          <w:szCs w:val="110"/>
        </w:rPr>
      </w:pPr>
    </w:p>
    <w:p w14:paraId="1468A0FF" w14:textId="77777777" w:rsidR="00DA53F1" w:rsidRDefault="00DA53F1" w:rsidP="006E29C9">
      <w:pPr>
        <w:rPr>
          <w:rFonts w:ascii="Calibri" w:hAnsi="Calibri" w:cs="Arial"/>
          <w:color w:val="FFC000"/>
          <w:sz w:val="110"/>
          <w:szCs w:val="110"/>
        </w:rPr>
      </w:pPr>
    </w:p>
    <w:p w14:paraId="169C2EA9" w14:textId="32FA5725" w:rsidR="006E29C9" w:rsidRDefault="00DA53F1" w:rsidP="006E29C9">
      <w:pPr>
        <w:rPr>
          <w:rFonts w:ascii="Calibri" w:hAnsi="Calibri" w:cs="Arial"/>
          <w:b/>
          <w:sz w:val="44"/>
          <w:szCs w:val="44"/>
        </w:rPr>
      </w:pPr>
      <w:r>
        <w:rPr>
          <w:rFonts w:ascii="Arial"/>
        </w:rPr>
        <w:pict w14:anchorId="5A86C80F">
          <v:group id="_x0000_s1036" style="position:absolute;margin-left:4.55pt;margin-top:4.5pt;width:226.35pt;height:137.3pt;z-index:-251657216;mso-position-horizontal-relative:page;mso-position-vertical-relative:page" coordorigin="3,1233" coordsize="4527,2746">
            <v:rect id="_x0000_s1037" style="position:absolute;left:2;top:1232;width:4527;height:2746" fillcolor="#ffe600" stroked="f"/>
            <v:shape id="_x0000_s1038" style="position:absolute;left:1480;top:3376;width:245;height:120" coordorigin="1481,3376" coordsize="245,120" o:spt="100" adj="0,,0" path="m1550,3451r-1,-6l1546,3441r-2,-3l1540,3434r-7,-4l1529,3428r-8,-3l1517,3423r-7,-4l1508,3417r-4,-4l1503,3410r,-7l1503,3401r2,-4l1506,3396r3,-3l1510,3392r6,-2l1521,3390r5,2l1527,3393r3,2l1531,3396r1,3l1533,3401r1,4l1541,3405r2,-6l1543,3396r1,-3l1545,3391r1,-1l1547,3387r-5,-5l1538,3380r-12,-4l1514,3376r-13,5l1497,3383r-6,6l1488,3393r-3,8l1484,3405r,12l1485,3422r6,9l1494,3434r8,5l1506,3441r8,3l1518,3446r6,4l1527,3452r2,2l1530,3456r1,3l1531,3466r,2l1529,3473r-1,2l1525,3478r-2,2l1517,3483r-6,l1504,3480r-2,-1l1499,3476r-2,-1l1496,3473r-1,-2l1494,3470r-2,-4l1485,3466r-1,6l1484,3475r-1,3l1483,3480r-2,5l1486,3489r3,2l1498,3495r5,l1516,3495r6,l1532,3491r4,-3l1541,3483r2,-2l1546,3477r3,-10l1550,3462r,-11m1725,3377r-14,3l1703,3378r-3,7l1698,3390r-4,9l1691,3404r-5,9l1681,3422r-4,7l1669,3415r-8,-16l1656,3390r-5,-10l1651,3379r-7,l1642,3380r,l1639,3380r-3,-1l1625,3378r4,6l1630,3386r3,6l1665,3447r,16l1665,3478r-1,6l1663,3494r9,-1l1677,3493r9,1l1686,3493r-1,-6l1685,3477r,-12l1684,3445r2,-3l1688,3439r4,-8l1693,3429r1,-2l1700,3417r4,-6l1711,3399r12,-19l1725,3377e" fillcolor="#221e1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805;top:3378;width:103;height:116">
              <v:imagedata r:id="rId8" o:title=""/>
            </v:shape>
            <v:shape id="_x0000_s1040" style="position:absolute;left:1996;top:3376;width:430;height:119" coordorigin="1997,3377" coordsize="430,119" o:spt="100" adj="0,,0" path="m2095,3378r-7,2l2087,3380r-2,l2084,3379r-7,-1l2078,3392r1,10l2079,3413r,43l2073,3449r-31,-34l2008,3377r-8,l2001,3384r,49l2000,3451r-1,27l1999,3481r-1,5l1998,3488r-1,6l2005,3493r4,l2016,3494r,-1l2016,3489r-1,-4l2015,3463r,-12l2015,3415r33,37l2057,3463r10,10l2076,3484r10,11l2093,3495r,-22l2093,3456r,-30l2093,3412r1,-14l2094,3388r1,-4l2095,3380r,-2m2253,3476r-8,2l2242,3478r-6,1l2225,3479r-3,l2211,3479r,-38l2228,3441r3,l2234,3441r4,l2241,3442r7,l2248,3441r-1,-5l2247,3431r1,-4l2248,3425r-9,1l2228,3426r-6,l2216,3427r-5,l2211,3403r,-9l2214,3394r3,l2220,3394r4,l2230,3394r14,1l2252,3396r-1,-2l2250,3390r,-5l2251,3380r1,-1l2225,3380r-9,l2190,3379r,17l2191,3406r,57l2190,3494r8,-1l2203,3493r36,l2243,3493r10,1l2253,3493r-2,-5l2251,3482r1,-3l2253,3476t174,-99l2413,3380r-8,-2l2402,3385r-2,5l2395,3399r-2,5l2388,3413r-5,9l2379,3429r-4,-7l2362,3399r-4,-9l2353,3380r-1,-1l2345,3379r-2,1l2343,3380r-2,l2338,3379r-11,-1l2333,3389r34,58l2367,3461r-1,17l2366,3484r-1,10l2374,3493r5,l2388,3494r,-1l2387,3487r,-6l2386,3474r,-11l2386,3445r2,-3l2389,3439r5,-8l2395,3429r1,-2l2399,3422r3,-5l2405,3411r8,-12l2418,3390r7,-10l2427,3377e" fillcolor="#221e1f" stroked="f">
              <v:stroke joinstyle="round"/>
              <v:formulas/>
              <v:path arrowok="t" o:connecttype="segments"/>
            </v:shape>
            <v:shape id="_x0000_s1041" style="position:absolute;left:1605;top:1724;width:696;height:926" coordorigin="1606,1725" coordsize="696,926" path="m2301,1725r-695,l1606,2435r26,57l1954,2650r303,-145l2275,2493r14,-16l2298,2457r3,-22l2301,1725xe" stroked="f">
              <v:path arrowok="t"/>
            </v:shape>
            <v:shape id="_x0000_s1042" style="position:absolute;left:1637;top:1930;width:634;height:686" coordorigin="1637,1931" coordsize="634,686" o:spt="100" adj="0,,0" path="m2082,2367r-257,l1825,2555r129,62l2082,2555r,-188xm2270,2140r-633,l1637,2367r633,l2270,2140xm2082,1931r-257,l1825,2140r257,l2082,1931xe" fillcolor="#d94828" stroked="f">
              <v:stroke joinstyle="round"/>
              <v:formulas/>
              <v:path arrowok="t" o:connecttype="segments"/>
            </v:shape>
            <v:shape id="_x0000_s1043" style="position:absolute;left:1605;top:2565;width:696;height:272" coordorigin="1606,2565" coordsize="696,272" o:spt="100" adj="0,,0" path="m2218,2724r-528,l1708,2726r17,6l1934,2832r10,3l1954,2836r10,-1l1973,2832r209,-100l2200,2726r18,-2xm1690,2565r-18,2l1654,2573r-47,23l1606,2598r,142l1620,2749r34,-17l1672,2726r18,-2l2301,2724r,-41l1954,2683,1725,2573r-17,-6l1690,2565xm2301,2724r-83,l2236,2726r17,6l2288,2749r13,-9l2301,2724xm2218,2565r-18,2l2182,2573r-228,110l2301,2683r,-85l2300,2596r-47,-23l2236,2567r-18,-2xe" fillcolor="#e2f4fd" stroked="f">
              <v:stroke joinstyle="round"/>
              <v:formulas/>
              <v:path arrowok="t" o:connecttype="segments"/>
            </v:shape>
            <v:shape id="_x0000_s1044" style="position:absolute;left:1605;top:1724;width:696;height:1112" coordorigin="1606,1725" coordsize="696,1112" o:spt="100" adj="0,,0" path="m2284,2607r-4,-1l2280,2609r,113l2262,2714r-10,-5l2242,2707r-2,-1l2229,2704r-11,-1l2206,2704r-11,2l2183,2709r-10,5l1961,2815r-4,1l1950,2816r-3,-1l1734,2714r-10,-5l1714,2707r-1,-1l1701,2704r-11,-1l1678,2704r-11,2l1656,2709r-11,5l1627,2722r,-113l1672,2588r9,-2l1699,2586r9,2l1954,2705r7,-3l2200,2588r9,-2l2227,2586r9,2l2280,2609r,-3l2238,2586r-1,-1l2227,2582r-19,l2199,2585r-245,117l1711,2586r-2,-1l1699,2582r-19,l1671,2585r-47,22l1624,2727r10,-5l1646,2716r11,-4l1668,2709r11,-2l1690,2707r11,l1712,2709r11,3l1733,2716r213,102l1950,2819r8,l1962,2818r4,-2l2174,2716r11,-4l2195,2709r11,-2l2218,2707r11,l2240,2709r11,3l2261,2716r23,11l2284,2722r,-115m2301,2598r-1,-2l2295,2593r,8l2295,2734r-6,4l2282,2738r-2,l2251,2724r-7,-4l2231,2717r-27,l2191,2720r-226,109l1959,2830r-11,l1942,2829,1723,2724r-7,-4l1703,2717r-26,l1663,2720r-36,18l1625,2738r-7,l1613,2734r,-133l1667,2574r12,-2l1701,2572r11,2l1954,2690r15,-7l2195,2574r11,-2l2229,2572r11,2l2295,2601r,-8l2250,2572r-8,-4l2230,2565r-25,l2193,2568r-239,115l1722,2572r-8,-4l1702,2565r-24,l1665,2568r-58,28l1606,2598r,139l1614,2745r12,l1629,2744r12,-6l1665,2727r13,-3l1702,2724r12,3l1940,2835r7,1l1960,2836r7,-1l1978,2830r215,-103l2205,2724r25,l2242,2727r36,17l2281,2745r12,l2300,2738r1,-1l2301,2598t,-873l1606,1725r,194l2301,1919r,-194e" fillcolor="#221e1f" stroked="f">
              <v:stroke joinstyle="round"/>
              <v:formulas/>
              <v:path arrowok="t" o:connecttype="segments"/>
            </v:shape>
            <v:shape id="_x0000_s1045" type="#_x0000_t75" style="position:absolute;left:1724;top:2090;width:464;height:306">
              <v:imagedata r:id="rId9" o:title=""/>
            </v:shape>
            <v:shape id="_x0000_s1046" type="#_x0000_t75" style="position:absolute;left:1605;top:1724;width:696;height:1048">
              <v:imagedata r:id="rId10" o:title=""/>
            </v:shape>
            <v:shape id="_x0000_s1047" style="position:absolute;left:1114;top:2868;width:1680;height:446" coordorigin="1114,2869" coordsize="1680,446" o:spt="100" adj="0,,0" path="m1491,2872r-8,2l1475,2875r-18,l1448,2874r-10,-2l1441,2907r1,43l1443,3002r,60l1440,3137r-13,69l1391,3256r-68,20l1257,3264r-39,-36l1198,3170r-5,-78l1194,3031r1,-58l1198,2920r3,-45l1201,2872r-12,2l1176,2875r-13,l1152,2875r-13,-1l1126,2874r-12,-2l1117,2898r3,35l1123,2973r,4l1124,3022r,120l1136,3219r35,53l1228,3302r76,10l1380,3300r37,-24l1436,3264r34,-59l1482,3121r1,-74l1485,2977r3,-60l1491,2875r,-3m1891,2877r-8,2l1875,2880r-16,l1851,2879r-8,-2l1846,2938r1,76l1848,3103r,85l1795,3131r-58,-62l1662,2987,1560,2875r-1,-2l1554,2874r-7,1l1538,2875r-7,-1l1527,2873r1,26l1528,2927r,11l1529,2971r,47l1528,3103r-4,88l1520,3264r-4,40l1525,3302r8,-1l1550,3301r8,1l1567,3304r,-3l1565,3276r-1,-43l1563,3179r-1,-42l1562,3069r1,-23l1563,3014r1,-27l1624,3051r59,64l1742,3180r57,65l1853,3309r4,-2l1863,3307r9,l1878,3307r4,2l1882,3307r,-49l1882,3233r-1,-45l1882,3131r,-49l1883,3036r2,-54l1888,2927r3,-47l1891,2877t334,287l2208,3110r-43,-34l2109,3054r-57,-19l2009,3009r-18,-42l1997,2941r18,-22l2041,2904r33,-5l2106,2904r24,12l2148,2934r11,21l2166,2935r6,-9l2180,2914r2,-1l2195,2903r-6,-4l2172,2890r-27,-11l2113,2871r-34,-2l2017,2877r-50,23l1934,2938r-12,51l1939,3047r41,35l2035,3104r54,19l2131,3148r17,41l2140,3221r-20,28l2088,3269r-41,8l2007,3271r-31,-15l1955,3235r-12,-24l1937,3231r-8,11l1917,3258r-4,3l1902,3269r25,15l1960,3299r37,11l2037,3314r77,-8l2173,3279r2,-2l2212,3233r13,-69m2793,2877r-8,2l2777,2880r-15,l2754,2879r-8,-2l2730,2941r-27,96l2674,3138r-24,79l2649,3217r-23,-75l2595,3043r-21,-68l2565,2946r-18,-66l2546,2877r-8,2l2530,2880r-17,l2505,2879r-8,-2l2478,2944r-30,94l2390,3217r-1,l2364,3128r-23,-83l2320,2962r-20,-82l2299,2877r-12,2l2274,2880r-13,l2250,2880r-12,l2225,2879r-11,-2l2226,2907r16,45l2259,2999r11,36l2293,3112r20,72l2330,3249r14,56l2352,3304r10,-2l2379,3302r8,2l2395,3305r1,-3l2422,3220r1,-3l2452,3128r29,-86l2503,2975r1,l2531,3059r26,82l2582,3223r23,82l2613,3304r9,-2l2638,3302r9,2l2656,3305r1,-3l2674,3242r8,-25l2700,3161r28,-88l2755,2989r23,-69l2792,2880r1,-3e" fillcolor="#221e1f" stroked="f">
              <v:stroke joinstyle="round"/>
              <v:formulas/>
              <v:path arrowok="t" o:connecttype="segments"/>
            </v:shape>
            <v:line id="_x0000_s1048" style="position:absolute" from="2966,2870" to="2966,3500" strokecolor="#221e1f" strokeweight=".22825mm"/>
            <v:shape id="_x0000_s1049" type="#_x0000_t75" style="position:absolute;left:3144;top:2894;width:879;height:582">
              <v:imagedata r:id="rId11" o:title=""/>
            </v:shape>
            <w10:wrap anchorx="page" anchory="page"/>
          </v:group>
        </w:pict>
      </w:r>
      <w:r w:rsidR="006E29C9" w:rsidRPr="00D50BDA">
        <w:rPr>
          <w:rFonts w:ascii="Calibri" w:hAnsi="Calibri" w:cs="Arial"/>
          <w:color w:val="FFC000"/>
          <w:sz w:val="110"/>
          <w:szCs w:val="110"/>
        </w:rPr>
        <w:t>How do I….?</w:t>
      </w:r>
      <w:r w:rsidR="006E29C9" w:rsidRPr="00D50BDA">
        <w:rPr>
          <w:rFonts w:ascii="Calibri" w:hAnsi="Calibri" w:cs="Arial"/>
          <w:b/>
          <w:sz w:val="44"/>
          <w:szCs w:val="44"/>
        </w:rPr>
        <w:t xml:space="preserve">Book </w:t>
      </w:r>
      <w:r w:rsidR="006E29C9">
        <w:rPr>
          <w:rFonts w:ascii="Calibri" w:hAnsi="Calibri" w:cs="Arial"/>
          <w:b/>
          <w:sz w:val="44"/>
          <w:szCs w:val="44"/>
        </w:rPr>
        <w:t xml:space="preserve">a UNSW </w:t>
      </w:r>
      <w:r w:rsidR="00F92F97">
        <w:rPr>
          <w:rFonts w:ascii="Calibri" w:hAnsi="Calibri" w:cs="Arial"/>
          <w:b/>
          <w:sz w:val="44"/>
          <w:szCs w:val="44"/>
        </w:rPr>
        <w:t xml:space="preserve">Hospitality </w:t>
      </w:r>
      <w:r w:rsidR="006E29C9">
        <w:rPr>
          <w:rFonts w:ascii="Calibri" w:hAnsi="Calibri" w:cs="Arial"/>
          <w:b/>
          <w:sz w:val="44"/>
          <w:szCs w:val="44"/>
        </w:rPr>
        <w:t xml:space="preserve"> room or theatre?</w:t>
      </w:r>
      <w:r w:rsidR="006E29C9" w:rsidRPr="00D50BDA">
        <w:rPr>
          <w:rFonts w:ascii="Calibri" w:hAnsi="Calibri" w:cs="Arial"/>
          <w:b/>
          <w:sz w:val="44"/>
          <w:szCs w:val="44"/>
        </w:rPr>
        <w:t xml:space="preserve"> </w:t>
      </w:r>
    </w:p>
    <w:p w14:paraId="00B6CAF6" w14:textId="77777777" w:rsidR="006E29C9" w:rsidRDefault="006E29C9" w:rsidP="006E29C9">
      <w:pPr>
        <w:rPr>
          <w:rFonts w:ascii="Calibri" w:hAnsi="Calibri" w:cs="Arial"/>
          <w:b/>
          <w:sz w:val="44"/>
          <w:szCs w:val="44"/>
        </w:rPr>
      </w:pPr>
    </w:p>
    <w:p w14:paraId="7F94F05E" w14:textId="77777777" w:rsidR="006E29C9" w:rsidRPr="006E29C9" w:rsidRDefault="006E29C9" w:rsidP="006E29C9">
      <w:pPr>
        <w:rPr>
          <w:rFonts w:ascii="Arial" w:hAnsi="Arial" w:cs="Arial"/>
          <w:b/>
          <w:sz w:val="20"/>
          <w:szCs w:val="20"/>
        </w:rPr>
      </w:pPr>
    </w:p>
    <w:p w14:paraId="0FD63E6A" w14:textId="3AA6EABC" w:rsidR="0010698B" w:rsidRDefault="00F92F9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UNSW Hospitality</w:t>
      </w:r>
      <w:r w:rsidR="006E29C9">
        <w:rPr>
          <w:rFonts w:ascii="Arial" w:eastAsia="Calibri" w:hAnsi="Arial" w:cs="Arial"/>
          <w:sz w:val="24"/>
          <w:szCs w:val="24"/>
        </w:rPr>
        <w:t xml:space="preserve"> </w:t>
      </w:r>
      <w:r w:rsidR="007A5E95">
        <w:rPr>
          <w:rFonts w:ascii="Arial" w:eastAsia="Calibri" w:hAnsi="Arial" w:cs="Arial"/>
          <w:sz w:val="24"/>
          <w:szCs w:val="24"/>
        </w:rPr>
        <w:t xml:space="preserve"> - </w:t>
      </w:r>
      <w:hyperlink r:id="rId12" w:history="1">
        <w:r w:rsidRPr="00F92F97">
          <w:t xml:space="preserve"> </w:t>
        </w:r>
        <w:r w:rsidRPr="00F92F97">
          <w:rPr>
            <w:rStyle w:val="Hyperlink"/>
            <w:rFonts w:ascii="Arial" w:eastAsia="Calibri" w:hAnsi="Arial" w:cs="Arial"/>
            <w:sz w:val="24"/>
            <w:szCs w:val="24"/>
          </w:rPr>
          <w:t>https://hospitality.unsw.edu.au/</w:t>
        </w:r>
        <w:r w:rsidR="007A5E95" w:rsidRPr="00D94BA8">
          <w:rPr>
            <w:rStyle w:val="Hyperlink"/>
            <w:rFonts w:ascii="Arial" w:eastAsia="Calibri" w:hAnsi="Arial" w:cs="Arial"/>
            <w:sz w:val="24"/>
            <w:szCs w:val="24"/>
          </w:rPr>
          <w:t>/</w:t>
        </w:r>
      </w:hyperlink>
      <w:r w:rsidR="007A5E95">
        <w:rPr>
          <w:rFonts w:ascii="Arial" w:eastAsia="Calibri" w:hAnsi="Arial" w:cs="Arial"/>
          <w:sz w:val="24"/>
          <w:szCs w:val="24"/>
        </w:rPr>
        <w:t xml:space="preserve"> - </w:t>
      </w:r>
      <w:r w:rsidR="006E29C9">
        <w:rPr>
          <w:rFonts w:ascii="Arial" w:eastAsia="Calibri" w:hAnsi="Arial" w:cs="Arial"/>
          <w:sz w:val="24"/>
          <w:szCs w:val="24"/>
        </w:rPr>
        <w:t>administer the booking of the rooms in the table below.</w:t>
      </w:r>
    </w:p>
    <w:p w14:paraId="292515B1" w14:textId="77777777" w:rsidR="00BD6658" w:rsidRDefault="00BD6658">
      <w:pPr>
        <w:rPr>
          <w:rFonts w:ascii="Arial" w:eastAsia="Calibri" w:hAnsi="Arial" w:cs="Arial"/>
          <w:sz w:val="24"/>
          <w:szCs w:val="24"/>
        </w:rPr>
      </w:pPr>
    </w:p>
    <w:p w14:paraId="0EBDEF16" w14:textId="13C5D339" w:rsidR="00BD6658" w:rsidRDefault="00BD665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 book a room or theatre through </w:t>
      </w:r>
      <w:r w:rsidR="00A75AA9">
        <w:rPr>
          <w:rFonts w:ascii="Arial" w:eastAsia="Calibri" w:hAnsi="Arial" w:cs="Arial"/>
          <w:sz w:val="24"/>
          <w:szCs w:val="24"/>
        </w:rPr>
        <w:t>UNSW Hospitality</w:t>
      </w:r>
      <w:r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please</w:t>
      </w:r>
      <w:r w:rsidRPr="00BD6658">
        <w:rPr>
          <w:rFonts w:ascii="Arial" w:eastAsia="Calibri" w:hAnsi="Arial" w:cs="Arial"/>
          <w:sz w:val="24"/>
          <w:szCs w:val="24"/>
        </w:rPr>
        <w:t>, please call 02 9385 1515 or email</w:t>
      </w:r>
      <w:r w:rsidR="00DC0CE4">
        <w:rPr>
          <w:rFonts w:ascii="Arial" w:eastAsia="Calibri" w:hAnsi="Arial" w:cs="Arial"/>
          <w:sz w:val="24"/>
          <w:szCs w:val="24"/>
        </w:rPr>
        <w:t xml:space="preserve"> </w:t>
      </w:r>
      <w:hyperlink r:id="rId13" w:history="1">
        <w:r w:rsidR="00DC0CE4" w:rsidRPr="00D06CEB">
          <w:rPr>
            <w:rStyle w:val="Hyperlink"/>
            <w:rFonts w:ascii="Arial" w:hAnsi="Arial" w:cs="Arial"/>
          </w:rPr>
          <w:t>unswhospitality@unsw.edu.au</w:t>
        </w:r>
      </w:hyperlink>
    </w:p>
    <w:p w14:paraId="2789D2EB" w14:textId="77777777" w:rsidR="00442965" w:rsidRDefault="00442965">
      <w:pPr>
        <w:rPr>
          <w:rFonts w:ascii="Arial" w:eastAsia="Calibri" w:hAnsi="Arial" w:cs="Arial"/>
          <w:sz w:val="24"/>
          <w:szCs w:val="24"/>
        </w:rPr>
      </w:pPr>
    </w:p>
    <w:p w14:paraId="39BD31F0" w14:textId="32F9F0F6" w:rsidR="006620B8" w:rsidRDefault="006620B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There is a charge to book rooms or theatres administered by </w:t>
      </w:r>
      <w:r w:rsidR="00DC0CE4">
        <w:rPr>
          <w:rFonts w:ascii="Arial" w:eastAsia="Calibri" w:hAnsi="Arial" w:cs="Arial"/>
          <w:sz w:val="24"/>
          <w:szCs w:val="24"/>
        </w:rPr>
        <w:t>UNSW Hospitality.</w:t>
      </w:r>
    </w:p>
    <w:p w14:paraId="06AC6CAE" w14:textId="77777777" w:rsidR="00A75AA9" w:rsidRDefault="00A75AA9">
      <w:pPr>
        <w:rPr>
          <w:rFonts w:ascii="Arial" w:eastAsia="Calibri" w:hAnsi="Arial" w:cs="Arial"/>
          <w:sz w:val="24"/>
          <w:szCs w:val="24"/>
        </w:rPr>
      </w:pPr>
    </w:p>
    <w:p w14:paraId="399DE75B" w14:textId="072A8E94" w:rsidR="00DC0CE4" w:rsidRDefault="00DC0CE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only exemptions from charges are rooms in the AGSM Building</w:t>
      </w:r>
      <w:r w:rsidR="00A75AA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when the meeting is an ‘internal’ meeting and no </w:t>
      </w:r>
      <w:r w:rsidR="00A75AA9">
        <w:rPr>
          <w:rFonts w:ascii="Arial" w:eastAsia="Calibri" w:hAnsi="Arial" w:cs="Arial"/>
          <w:sz w:val="24"/>
          <w:szCs w:val="24"/>
        </w:rPr>
        <w:t>fee is being charged to the meeting attendees.</w:t>
      </w:r>
    </w:p>
    <w:p w14:paraId="4790B141" w14:textId="14ECEECC" w:rsidR="00A75AA9" w:rsidRDefault="00A75AA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6091B5F7" w14:textId="77777777" w:rsidR="00A75AA9" w:rsidRDefault="00A75AA9">
      <w:pPr>
        <w:rPr>
          <w:rFonts w:ascii="Arial" w:eastAsia="Calibri" w:hAnsi="Arial" w:cs="Arial"/>
          <w:sz w:val="24"/>
          <w:szCs w:val="24"/>
        </w:rPr>
      </w:pPr>
    </w:p>
    <w:p w14:paraId="4E896043" w14:textId="77777777" w:rsidR="00DA53F1" w:rsidRDefault="00DA53F1" w:rsidP="00DA53F1">
      <w:pPr>
        <w:keepNext/>
        <w:keepLines/>
        <w:spacing w:before="267" w:line="498" w:lineRule="exact"/>
        <w:ind w:left="4552"/>
        <w:rPr>
          <w:rFonts w:ascii="Sommet"/>
          <w:sz w:val="38"/>
        </w:rPr>
      </w:pPr>
      <w:r>
        <w:rPr>
          <w:rFonts w:ascii="Sommet"/>
          <w:color w:val="231F20"/>
          <w:sz w:val="38"/>
        </w:rPr>
        <w:lastRenderedPageBreak/>
        <w:t>UNSW Hospitality</w:t>
      </w:r>
    </w:p>
    <w:p w14:paraId="073EDA83" w14:textId="77777777" w:rsidR="00DA53F1" w:rsidRDefault="00DA53F1" w:rsidP="00DA53F1">
      <w:pPr>
        <w:keepNext/>
        <w:keepLines/>
        <w:spacing w:before="69" w:line="206" w:lineRule="auto"/>
        <w:ind w:left="4552" w:right="1695"/>
        <w:rPr>
          <w:rFonts w:ascii="Sommet Bold"/>
          <w:b/>
          <w:sz w:val="56"/>
        </w:rPr>
      </w:pPr>
      <w:r>
        <w:rPr>
          <w:rFonts w:ascii="Sommet Bold"/>
          <w:b/>
          <w:color w:val="231F20"/>
          <w:sz w:val="56"/>
        </w:rPr>
        <w:t>Venue Contribution Main Campus</w:t>
      </w:r>
    </w:p>
    <w:p w14:paraId="115183D9" w14:textId="77777777" w:rsidR="00DA53F1" w:rsidRDefault="00DA53F1" w:rsidP="00DA53F1">
      <w:pPr>
        <w:pStyle w:val="BodyText"/>
        <w:keepNext/>
        <w:keepLines/>
        <w:rPr>
          <w:rFonts w:ascii="Sommet Bold"/>
          <w:b/>
        </w:rPr>
      </w:pPr>
    </w:p>
    <w:p w14:paraId="7F3BCE68" w14:textId="77777777" w:rsidR="00DA53F1" w:rsidRDefault="00DA53F1" w:rsidP="00DA53F1">
      <w:pPr>
        <w:pStyle w:val="BodyText"/>
        <w:keepNext/>
        <w:keepLines/>
        <w:rPr>
          <w:rFonts w:ascii="Sommet Bold"/>
          <w:b/>
        </w:rPr>
      </w:pPr>
    </w:p>
    <w:p w14:paraId="346A5CED" w14:textId="77777777" w:rsidR="00DA53F1" w:rsidRDefault="00DA53F1" w:rsidP="00DA53F1">
      <w:pPr>
        <w:pStyle w:val="BodyText"/>
        <w:keepNext/>
        <w:keepLines/>
        <w:spacing w:before="5"/>
        <w:rPr>
          <w:rFonts w:ascii="Sommet Bold"/>
          <w:b/>
          <w:sz w:val="26"/>
        </w:rPr>
      </w:pPr>
    </w:p>
    <w:tbl>
      <w:tblPr>
        <w:tblW w:w="0" w:type="auto"/>
        <w:tblInd w:w="15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2055"/>
        <w:gridCol w:w="1296"/>
        <w:gridCol w:w="1296"/>
        <w:gridCol w:w="1296"/>
        <w:gridCol w:w="1960"/>
      </w:tblGrid>
      <w:tr w:rsidR="00DA53F1" w14:paraId="4B507772" w14:textId="77777777" w:rsidTr="00DA53F1">
        <w:tc>
          <w:tcPr>
            <w:tcW w:w="2501" w:type="dxa"/>
            <w:shd w:val="clear" w:color="auto" w:fill="414042"/>
          </w:tcPr>
          <w:p w14:paraId="6F7BAE5C" w14:textId="77777777" w:rsidR="00DA53F1" w:rsidRDefault="00DA53F1" w:rsidP="00DA53F1">
            <w:pPr>
              <w:pStyle w:val="TableParagraph"/>
              <w:keepNext/>
              <w:keepLines/>
              <w:spacing w:before="12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Room Name and Capacity</w:t>
            </w:r>
          </w:p>
        </w:tc>
        <w:tc>
          <w:tcPr>
            <w:tcW w:w="2055" w:type="dxa"/>
            <w:shd w:val="clear" w:color="auto" w:fill="414042"/>
          </w:tcPr>
          <w:p w14:paraId="76DCFD73" w14:textId="77777777" w:rsidR="00DA53F1" w:rsidRDefault="00DA53F1" w:rsidP="00DA53F1">
            <w:pPr>
              <w:pStyle w:val="TableParagraph"/>
              <w:keepNext/>
              <w:keepLines/>
              <w:spacing w:before="12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Usage Period</w:t>
            </w:r>
          </w:p>
        </w:tc>
        <w:tc>
          <w:tcPr>
            <w:tcW w:w="1296" w:type="dxa"/>
            <w:shd w:val="clear" w:color="auto" w:fill="414042"/>
          </w:tcPr>
          <w:p w14:paraId="16F412B3" w14:textId="77777777" w:rsidR="00DA53F1" w:rsidRDefault="00DA53F1" w:rsidP="00DA53F1">
            <w:pPr>
              <w:pStyle w:val="TableParagraph"/>
              <w:keepNext/>
              <w:keepLines/>
              <w:spacing w:before="12" w:line="249" w:lineRule="auto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 xml:space="preserve">Commercial </w:t>
            </w:r>
            <w:r>
              <w:rPr>
                <w:b/>
                <w:color w:val="FFFFFF"/>
                <w:sz w:val="18"/>
              </w:rPr>
              <w:t>Hire</w:t>
            </w:r>
          </w:p>
          <w:p w14:paraId="2C7E227D" w14:textId="77777777" w:rsidR="00DA53F1" w:rsidRDefault="00DA53F1" w:rsidP="00DA53F1">
            <w:pPr>
              <w:pStyle w:val="TableParagraph"/>
              <w:keepNext/>
              <w:keepLines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</w:t>
            </w:r>
            <w:proofErr w:type="spellStart"/>
            <w:r>
              <w:rPr>
                <w:b/>
                <w:color w:val="FFFFFF"/>
                <w:sz w:val="18"/>
              </w:rPr>
              <w:t>inc</w:t>
            </w:r>
            <w:proofErr w:type="spellEnd"/>
            <w:r>
              <w:rPr>
                <w:b/>
                <w:color w:val="FFFFFF"/>
                <w:sz w:val="18"/>
              </w:rPr>
              <w:t xml:space="preserve"> GST)</w:t>
            </w:r>
          </w:p>
        </w:tc>
        <w:tc>
          <w:tcPr>
            <w:tcW w:w="1296" w:type="dxa"/>
            <w:shd w:val="clear" w:color="auto" w:fill="414042"/>
          </w:tcPr>
          <w:p w14:paraId="7DFDD77E" w14:textId="77777777" w:rsidR="00DA53F1" w:rsidRDefault="00DA53F1" w:rsidP="00DA53F1">
            <w:pPr>
              <w:pStyle w:val="TableParagraph"/>
              <w:keepNext/>
              <w:keepLines/>
              <w:spacing w:before="9" w:line="210" w:lineRule="atLeast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Venue Contribution Public Event </w:t>
            </w:r>
            <w:r>
              <w:rPr>
                <w:b/>
                <w:color w:val="FFFFFF"/>
                <w:w w:val="95"/>
                <w:sz w:val="18"/>
              </w:rPr>
              <w:t xml:space="preserve">25% discount </w:t>
            </w:r>
            <w:r>
              <w:rPr>
                <w:b/>
                <w:color w:val="FFFFFF"/>
                <w:sz w:val="18"/>
              </w:rPr>
              <w:t>(ex GST)</w:t>
            </w:r>
          </w:p>
        </w:tc>
        <w:tc>
          <w:tcPr>
            <w:tcW w:w="1296" w:type="dxa"/>
            <w:shd w:val="clear" w:color="auto" w:fill="414042"/>
          </w:tcPr>
          <w:p w14:paraId="0E4104EC" w14:textId="77777777" w:rsidR="00DA53F1" w:rsidRDefault="00DA53F1" w:rsidP="00DA53F1">
            <w:pPr>
              <w:pStyle w:val="TableParagraph"/>
              <w:keepNext/>
              <w:keepLines/>
              <w:spacing w:before="9" w:line="210" w:lineRule="atLeast"/>
              <w:ind w:left="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Venue Contribution Staff Event </w:t>
            </w:r>
            <w:r>
              <w:rPr>
                <w:b/>
                <w:color w:val="FFFFFF"/>
                <w:w w:val="95"/>
                <w:sz w:val="18"/>
              </w:rPr>
              <w:t xml:space="preserve">50% discount </w:t>
            </w:r>
            <w:r>
              <w:rPr>
                <w:b/>
                <w:color w:val="FFFFFF"/>
                <w:sz w:val="18"/>
              </w:rPr>
              <w:t>(ex GST)</w:t>
            </w:r>
          </w:p>
        </w:tc>
        <w:tc>
          <w:tcPr>
            <w:tcW w:w="1960" w:type="dxa"/>
            <w:shd w:val="clear" w:color="auto" w:fill="414042"/>
          </w:tcPr>
          <w:p w14:paraId="6F6686DB" w14:textId="77777777" w:rsidR="00DA53F1" w:rsidRDefault="00DA53F1" w:rsidP="00DA53F1">
            <w:pPr>
              <w:pStyle w:val="TableParagraph"/>
              <w:keepNext/>
              <w:keepLines/>
              <w:spacing w:before="12"/>
              <w:ind w:left="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Availability</w:t>
            </w:r>
          </w:p>
        </w:tc>
      </w:tr>
      <w:tr w:rsidR="00DA53F1" w14:paraId="3750EA1E" w14:textId="77777777" w:rsidTr="00DA53F1">
        <w:tc>
          <w:tcPr>
            <w:tcW w:w="10404" w:type="dxa"/>
            <w:gridSpan w:val="6"/>
            <w:shd w:val="clear" w:color="auto" w:fill="009781"/>
          </w:tcPr>
          <w:p w14:paraId="69031BDD" w14:textId="77777777" w:rsidR="00DA53F1" w:rsidRDefault="00DA53F1" w:rsidP="00DA53F1">
            <w:pPr>
              <w:pStyle w:val="TableParagraph"/>
              <w:keepNext/>
              <w:keepLines/>
              <w:spacing w:before="12" w:line="199" w:lineRule="exact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Scientia Building</w:t>
            </w:r>
          </w:p>
        </w:tc>
      </w:tr>
      <w:tr w:rsidR="00DA53F1" w14:paraId="6E9BD61E" w14:textId="77777777" w:rsidTr="00DA53F1">
        <w:tc>
          <w:tcPr>
            <w:tcW w:w="2501" w:type="dxa"/>
            <w:tcBorders>
              <w:bottom w:val="nil"/>
            </w:tcBorders>
            <w:shd w:val="clear" w:color="auto" w:fill="A6CBC2"/>
          </w:tcPr>
          <w:p w14:paraId="36324BE7" w14:textId="77777777" w:rsidR="00DA53F1" w:rsidRDefault="00DA53F1" w:rsidP="00DA53F1">
            <w:pPr>
              <w:pStyle w:val="TableParagraph"/>
              <w:keepNext/>
              <w:keepLines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Leighton Hall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6CBC2"/>
          </w:tcPr>
          <w:p w14:paraId="4296AFF0" w14:textId="77777777" w:rsidR="00DA53F1" w:rsidRDefault="00DA53F1" w:rsidP="00DA53F1">
            <w:pPr>
              <w:pStyle w:val="TableParagraph"/>
              <w:keepNext/>
              <w:keepLines/>
              <w:spacing w:before="16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29E86DEB" w14:textId="77777777" w:rsidR="00DA53F1" w:rsidRDefault="00DA53F1" w:rsidP="00DA53F1">
            <w:pPr>
              <w:pStyle w:val="TableParagraph"/>
              <w:keepNext/>
              <w:keepLines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$3,186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54CDA125" w14:textId="77777777" w:rsidR="00DA53F1" w:rsidRDefault="00DA53F1" w:rsidP="00DA53F1">
            <w:pPr>
              <w:pStyle w:val="TableParagraph"/>
              <w:keepNext/>
              <w:keepLines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$2,173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6FABDAEF" w14:textId="77777777" w:rsidR="00DA53F1" w:rsidRDefault="00DA53F1" w:rsidP="00DA53F1">
            <w:pPr>
              <w:pStyle w:val="TableParagraph"/>
              <w:keepNext/>
              <w:keepLines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$1,448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A6CBC2"/>
          </w:tcPr>
          <w:p w14:paraId="2EFB0281" w14:textId="77777777" w:rsidR="00DA53F1" w:rsidRDefault="00DA53F1" w:rsidP="00DA53F1">
            <w:pPr>
              <w:pStyle w:val="TableParagraph"/>
              <w:keepNext/>
              <w:keepLines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17C7A86D" w14:textId="77777777" w:rsidTr="00DA53F1"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6B723322" w14:textId="77777777" w:rsidR="00DA53F1" w:rsidRDefault="00DA53F1" w:rsidP="00DA53F1">
            <w:pPr>
              <w:pStyle w:val="TableParagraph"/>
              <w:keepNext/>
              <w:keepLines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400 Dining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17209178" w14:textId="77777777" w:rsidR="00DA53F1" w:rsidRDefault="00DA53F1" w:rsidP="00DA53F1">
            <w:pPr>
              <w:pStyle w:val="TableParagraph"/>
              <w:keepNext/>
              <w:keepLines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577974A5" w14:textId="77777777" w:rsidR="00DA53F1" w:rsidRDefault="00DA53F1" w:rsidP="00DA53F1">
            <w:pPr>
              <w:pStyle w:val="TableParagraph"/>
              <w:keepNext/>
              <w:keepLines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$795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697CC5CA" w14:textId="77777777" w:rsidR="00DA53F1" w:rsidRDefault="00DA53F1" w:rsidP="00DA53F1">
            <w:pPr>
              <w:pStyle w:val="TableParagraph"/>
              <w:keepNext/>
              <w:keepLines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$542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72BCCD24" w14:textId="77777777" w:rsidR="00DA53F1" w:rsidRDefault="00DA53F1" w:rsidP="00DA53F1">
            <w:pPr>
              <w:pStyle w:val="TableParagraph"/>
              <w:keepNext/>
              <w:keepLines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$362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5016DA75" w14:textId="77777777" w:rsidR="00DA53F1" w:rsidRDefault="00DA53F1" w:rsidP="00DA53F1">
            <w:pPr>
              <w:pStyle w:val="TableParagraph"/>
              <w:keepNext/>
              <w:keepLines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Except during exams</w:t>
            </w:r>
          </w:p>
        </w:tc>
      </w:tr>
      <w:tr w:rsidR="00DA53F1" w14:paraId="3C7F8804" w14:textId="77777777" w:rsidTr="00DA53F1"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619522FB" w14:textId="77777777" w:rsidR="00DA53F1" w:rsidRDefault="00DA53F1" w:rsidP="00DA53F1">
            <w:pPr>
              <w:pStyle w:val="TableParagraph"/>
              <w:keepNext/>
              <w:keepLines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800 Cocktail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316BD8AB" w14:textId="77777777" w:rsidR="00DA53F1" w:rsidRDefault="00DA53F1" w:rsidP="00DA53F1">
            <w:pPr>
              <w:pStyle w:val="TableParagraph"/>
              <w:keepNext/>
              <w:keepLines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1163D7AA" w14:textId="77777777" w:rsidR="00DA53F1" w:rsidRDefault="00DA53F1" w:rsidP="00DA53F1">
            <w:pPr>
              <w:pStyle w:val="TableParagraph"/>
              <w:keepNext/>
              <w:keepLines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$5,974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3E55496F" w14:textId="77777777" w:rsidR="00DA53F1" w:rsidRDefault="00DA53F1" w:rsidP="00DA53F1">
            <w:pPr>
              <w:pStyle w:val="TableParagraph"/>
              <w:keepNext/>
              <w:keepLines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$4,073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68EEF566" w14:textId="77777777" w:rsidR="00DA53F1" w:rsidRDefault="00DA53F1" w:rsidP="00DA53F1">
            <w:pPr>
              <w:pStyle w:val="TableParagraph"/>
              <w:keepNext/>
              <w:keepLines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$2,716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32492E3C" w14:textId="77777777" w:rsidR="00DA53F1" w:rsidRDefault="00DA53F1" w:rsidP="00DA53F1">
            <w:pPr>
              <w:pStyle w:val="TableParagraph"/>
              <w:keepNext/>
              <w:keepLines/>
              <w:rPr>
                <w:rFonts w:ascii="Times New Roman"/>
                <w:sz w:val="12"/>
              </w:rPr>
            </w:pPr>
          </w:p>
        </w:tc>
      </w:tr>
      <w:tr w:rsidR="00DA53F1" w14:paraId="1C046FB2" w14:textId="77777777" w:rsidTr="00DA53F1"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0391E197" w14:textId="77777777" w:rsidR="00DA53F1" w:rsidRDefault="00DA53F1" w:rsidP="00DA53F1">
            <w:pPr>
              <w:pStyle w:val="TableParagraph"/>
              <w:keepNext/>
              <w:keepLines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210 Classroom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0E88130F" w14:textId="77777777" w:rsidR="00DA53F1" w:rsidRDefault="00DA53F1" w:rsidP="00DA53F1">
            <w:pPr>
              <w:pStyle w:val="TableParagraph"/>
              <w:keepNext/>
              <w:keepLines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Bump in/out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154FD894" w14:textId="77777777" w:rsidR="00DA53F1" w:rsidRDefault="00DA53F1" w:rsidP="00DA53F1">
            <w:pPr>
              <w:pStyle w:val="TableParagraph"/>
              <w:keepNext/>
              <w:keepLines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$394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33346D19" w14:textId="77777777" w:rsidR="00DA53F1" w:rsidRDefault="00DA53F1" w:rsidP="00DA53F1">
            <w:pPr>
              <w:pStyle w:val="TableParagraph"/>
              <w:keepNext/>
              <w:keepLines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$269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7D4A2EEC" w14:textId="77777777" w:rsidR="00DA53F1" w:rsidRDefault="00DA53F1" w:rsidP="00DA53F1">
            <w:pPr>
              <w:pStyle w:val="TableParagraph"/>
              <w:keepNext/>
              <w:keepLines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$179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21F70195" w14:textId="77777777" w:rsidR="00DA53F1" w:rsidRDefault="00DA53F1" w:rsidP="00DA53F1">
            <w:pPr>
              <w:pStyle w:val="TableParagraph"/>
              <w:keepNext/>
              <w:keepLines/>
              <w:rPr>
                <w:rFonts w:ascii="Times New Roman"/>
                <w:sz w:val="12"/>
              </w:rPr>
            </w:pPr>
          </w:p>
        </w:tc>
      </w:tr>
      <w:tr w:rsidR="00DA53F1" w14:paraId="10D57A4F" w14:textId="77777777" w:rsidTr="00DA53F1">
        <w:tc>
          <w:tcPr>
            <w:tcW w:w="2501" w:type="dxa"/>
            <w:tcBorders>
              <w:top w:val="nil"/>
            </w:tcBorders>
            <w:shd w:val="clear" w:color="auto" w:fill="A6CBC2"/>
          </w:tcPr>
          <w:p w14:paraId="713DCCD6" w14:textId="77777777" w:rsidR="00DA53F1" w:rsidRDefault="00DA53F1" w:rsidP="00DA53F1">
            <w:pPr>
              <w:pStyle w:val="TableParagraph"/>
              <w:keepNext/>
              <w:keepLines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520 Theatre style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6CBC2"/>
          </w:tcPr>
          <w:p w14:paraId="6AE83164" w14:textId="77777777" w:rsidR="00DA53F1" w:rsidRDefault="00DA53F1" w:rsidP="00DA53F1">
            <w:pPr>
              <w:pStyle w:val="TableParagraph"/>
              <w:keepNext/>
              <w:keepLines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68BBA8B6" w14:textId="77777777" w:rsidR="00DA53F1" w:rsidRDefault="00DA53F1" w:rsidP="00DA53F1">
            <w:pPr>
              <w:pStyle w:val="TableParagraph"/>
              <w:keepNext/>
              <w:keepLines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024430CD" w14:textId="77777777" w:rsidR="00DA53F1" w:rsidRDefault="00DA53F1" w:rsidP="00DA53F1">
            <w:pPr>
              <w:pStyle w:val="TableParagraph"/>
              <w:keepNext/>
              <w:keepLines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0D10E46B" w14:textId="77777777" w:rsidR="00DA53F1" w:rsidRDefault="00DA53F1" w:rsidP="00DA53F1">
            <w:pPr>
              <w:pStyle w:val="TableParagraph"/>
              <w:keepNext/>
              <w:keepLines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A6CBC2"/>
          </w:tcPr>
          <w:p w14:paraId="5C179C56" w14:textId="77777777" w:rsidR="00DA53F1" w:rsidRDefault="00DA53F1" w:rsidP="00DA53F1">
            <w:pPr>
              <w:pStyle w:val="TableParagraph"/>
              <w:keepNext/>
              <w:keepLines/>
              <w:rPr>
                <w:rFonts w:ascii="Times New Roman"/>
                <w:sz w:val="14"/>
              </w:rPr>
            </w:pPr>
          </w:p>
        </w:tc>
      </w:tr>
      <w:tr w:rsidR="00DA53F1" w14:paraId="21AA02AA" w14:textId="77777777" w:rsidTr="00E21BAE">
        <w:trPr>
          <w:trHeight w:val="207"/>
        </w:trPr>
        <w:tc>
          <w:tcPr>
            <w:tcW w:w="2501" w:type="dxa"/>
            <w:tcBorders>
              <w:bottom w:val="nil"/>
            </w:tcBorders>
            <w:shd w:val="clear" w:color="auto" w:fill="A6CBC2"/>
          </w:tcPr>
          <w:p w14:paraId="67AF0CF2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Tyree Room &amp; Terrace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6CBC2"/>
          </w:tcPr>
          <w:p w14:paraId="41907F5F" w14:textId="77777777" w:rsidR="00DA53F1" w:rsidRDefault="00DA53F1" w:rsidP="00E21BAE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5F734916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$1,558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64C7A835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$1,062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5A8CE393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$708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A6CBC2"/>
          </w:tcPr>
          <w:p w14:paraId="6A0374F0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0F236E60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123507AE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160 Dining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17746279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66F281A3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$362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00644793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$247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221A8176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$165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6DE5420A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Except during exams</w:t>
            </w:r>
          </w:p>
        </w:tc>
      </w:tr>
      <w:tr w:rsidR="00DA53F1" w14:paraId="553D5D09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5D4E0C59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190 Cocktail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163CAA5F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3060B18A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$3,041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0887C95D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$2,073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5C449A2C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$1,382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4EDB7C53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02431C04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2E26F6CA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70 Classroom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27D67907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Bump in/out rate=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69EDCC9E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$189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62CFC9C0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$129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587BAA5B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$86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1B435C92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2AF3214C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A6CBC2"/>
          </w:tcPr>
          <w:p w14:paraId="63968A29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180 Theatre style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6CBC2"/>
          </w:tcPr>
          <w:p w14:paraId="213F3664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11166F9A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24C40F2F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1087464F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A6CBC2"/>
          </w:tcPr>
          <w:p w14:paraId="30A0FC13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02307E38" w14:textId="77777777" w:rsidTr="00E21BAE">
        <w:trPr>
          <w:trHeight w:val="207"/>
        </w:trPr>
        <w:tc>
          <w:tcPr>
            <w:tcW w:w="2501" w:type="dxa"/>
            <w:tcBorders>
              <w:bottom w:val="nil"/>
            </w:tcBorders>
            <w:shd w:val="clear" w:color="auto" w:fill="A6CBC2"/>
          </w:tcPr>
          <w:p w14:paraId="4C512385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Ritchie Theatre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6CBC2"/>
          </w:tcPr>
          <w:p w14:paraId="5FCC8705" w14:textId="77777777" w:rsidR="00DA53F1" w:rsidRDefault="00DA53F1" w:rsidP="00E21BAE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4464C5A0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$1,915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68FE59CC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$1,306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00C7DCAD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$871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A6CBC2"/>
          </w:tcPr>
          <w:p w14:paraId="0E698C1A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Subject to academic</w:t>
            </w:r>
          </w:p>
        </w:tc>
      </w:tr>
      <w:tr w:rsidR="00DA53F1" w14:paraId="2246A447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1966CEE0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proofErr w:type="gramStart"/>
            <w:r>
              <w:rPr>
                <w:color w:val="231F20"/>
                <w:sz w:val="16"/>
              </w:rPr>
              <w:t>266 tiered</w:t>
            </w:r>
            <w:proofErr w:type="gramEnd"/>
            <w:r>
              <w:rPr>
                <w:color w:val="231F20"/>
                <w:sz w:val="16"/>
              </w:rPr>
              <w:t xml:space="preserve"> seating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181B1CC4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632B5292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$481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100B988D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$328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27E80B6D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$219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0C0B22E7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timetable</w:t>
            </w:r>
          </w:p>
        </w:tc>
      </w:tr>
      <w:tr w:rsidR="00DA53F1" w14:paraId="7D4F3BFE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0B18FFA7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5914648F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7E62B94E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$4,144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2C6BF31A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$2,826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4459F966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$1,884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4AC1866F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1BE366D9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A6CBC2"/>
          </w:tcPr>
          <w:p w14:paraId="63BD8026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A6CBC2"/>
          </w:tcPr>
          <w:p w14:paraId="77EA1BD3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Bump in/out rate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6B3A6EAD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$243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3BB4DAF5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$166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2440C970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$110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6CBC2"/>
          </w:tcPr>
          <w:p w14:paraId="647C9EC2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48E7B938" w14:textId="77777777" w:rsidTr="00E21BAE">
        <w:trPr>
          <w:trHeight w:val="207"/>
        </w:trPr>
        <w:tc>
          <w:tcPr>
            <w:tcW w:w="2501" w:type="dxa"/>
            <w:tcBorders>
              <w:bottom w:val="nil"/>
            </w:tcBorders>
            <w:shd w:val="clear" w:color="auto" w:fill="A6CBC2"/>
          </w:tcPr>
          <w:p w14:paraId="7DED5BA9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Gallery One or Two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6CBC2"/>
          </w:tcPr>
          <w:p w14:paraId="15E25184" w14:textId="77777777" w:rsidR="00DA53F1" w:rsidRDefault="00DA53F1" w:rsidP="00E21BAE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265DF6D1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$909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7DD27CCC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$620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0F0AAC40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$413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A6CBC2"/>
          </w:tcPr>
          <w:p w14:paraId="277EDCC2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646056A5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7CB982C4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70-90 Dining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73DA88D8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21C0B930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$238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798D1D82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$163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35B1F179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$108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06898282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Except during exams</w:t>
            </w:r>
          </w:p>
        </w:tc>
      </w:tr>
      <w:tr w:rsidR="00DA53F1" w14:paraId="5A696593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5EE8D23A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75-125 Cocktail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24D5F68E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3F606640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$1,518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703F75B8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$1,035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4D941731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$690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454A9CAD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0AB5CCA0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186A923E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50-60 Classroom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4B792632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01BB258F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039C86D1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26ECA552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5F8EF765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6865F0BB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A6CBC2"/>
          </w:tcPr>
          <w:p w14:paraId="7B77D9B5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84-98 Theatre style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6CBC2"/>
          </w:tcPr>
          <w:p w14:paraId="3FE7EED0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3FC1775B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7C0CB712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0ED825A7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A6CBC2"/>
          </w:tcPr>
          <w:p w14:paraId="152931BE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54221CE7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A6CBC2"/>
          </w:tcPr>
          <w:p w14:paraId="29D1244E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Galleries Combined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6CBC2"/>
          </w:tcPr>
          <w:p w14:paraId="576A8D2A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2DB67361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$1,358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4B751206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$926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65415C73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$617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A6CBC2"/>
          </w:tcPr>
          <w:p w14:paraId="178493AD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271FEE12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3BBBA794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170 Dining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2918B48E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33D3729E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$303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51E0F8BB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$206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3EB2F5E6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$138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72905BD5" w14:textId="77777777" w:rsidR="00DA53F1" w:rsidRDefault="00DA53F1" w:rsidP="00E21BAE"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Except during exams</w:t>
            </w:r>
          </w:p>
        </w:tc>
      </w:tr>
      <w:tr w:rsidR="00DA53F1" w14:paraId="1E29E89F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0EFCED67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200 Cocktail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182C3920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739836A5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$2,456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317556B9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$1,675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7D8CB791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$1,116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1A6B3701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0229C80B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48CDEBA3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90 Classroom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1ED597D2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Bump in/out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032E1155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$168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195BACA5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$115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6CFAE359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$76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6FF0C105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16E5BDC9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A6CBC2"/>
          </w:tcPr>
          <w:p w14:paraId="17EBFEC7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200 Theatre style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6CBC2"/>
          </w:tcPr>
          <w:p w14:paraId="5399D549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4F983CD1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1E61FBF7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300BE4A2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A6CBC2"/>
          </w:tcPr>
          <w:p w14:paraId="534EF3A4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1FE8BEC7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A6CBC2"/>
          </w:tcPr>
          <w:p w14:paraId="06AE8E62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Seminar Rooms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6CBC2"/>
          </w:tcPr>
          <w:p w14:paraId="7198E837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1211830A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$103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44DCD041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$70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662E1B3D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$47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A6CBC2"/>
          </w:tcPr>
          <w:p w14:paraId="11D7D3E5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4569971A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3EEB8FD1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24 Classroom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6DF90F41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06CB11A6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$817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3770C979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$557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7CEDFB53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$371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50CF8D39" w14:textId="77777777" w:rsidR="00DA53F1" w:rsidRDefault="00DA53F1" w:rsidP="00E21BAE"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Except during exams</w:t>
            </w:r>
          </w:p>
        </w:tc>
      </w:tr>
      <w:tr w:rsidR="00DA53F1" w14:paraId="2807863F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7ED6A0A6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36 Theatre style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0ADE0934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0313BDFA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276BC822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6CE98F8D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573504D7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5C228BF3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A6CBC2"/>
          </w:tcPr>
          <w:p w14:paraId="43B5E612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20 Boardroom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6CBC2"/>
          </w:tcPr>
          <w:p w14:paraId="34480972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4A9F2A23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572064BE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10C5B9AC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A6CBC2"/>
          </w:tcPr>
          <w:p w14:paraId="0C70BD80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687481E9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A6CBC2"/>
          </w:tcPr>
          <w:p w14:paraId="345FC8D0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Seminars Combined LG,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6CBC2"/>
          </w:tcPr>
          <w:p w14:paraId="59A79DBE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0E5B551F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$184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60DD4A98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$125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6CBC2"/>
          </w:tcPr>
          <w:p w14:paraId="24839C3C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$84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A6CBC2"/>
          </w:tcPr>
          <w:p w14:paraId="680D7CAA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6C879ABC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58A8C705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50 Classroom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5DE802ED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28C51E75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$1,326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2D2E389C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$904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613E84CC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$603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367974EE" w14:textId="77777777" w:rsidR="00DA53F1" w:rsidRDefault="00DA53F1" w:rsidP="00E21BAE"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Except during exams</w:t>
            </w:r>
          </w:p>
        </w:tc>
      </w:tr>
      <w:tr w:rsidR="00DA53F1" w14:paraId="3E1B084F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A6CBC2"/>
          </w:tcPr>
          <w:p w14:paraId="29481B0E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70 Theatre style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6CBC2"/>
          </w:tcPr>
          <w:p w14:paraId="4E42AC32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6ED4D845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7679D4A9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6CBC2"/>
          </w:tcPr>
          <w:p w14:paraId="3AE05281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6CBC2"/>
          </w:tcPr>
          <w:p w14:paraId="4AC9E31F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3AF987DA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A6CBC2"/>
          </w:tcPr>
          <w:p w14:paraId="2E1A95B1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28 Boardroom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6CBC2"/>
          </w:tcPr>
          <w:p w14:paraId="4CED7CB8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4DD67B61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38481E97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6CBC2"/>
          </w:tcPr>
          <w:p w14:paraId="41CA6557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A6CBC2"/>
          </w:tcPr>
          <w:p w14:paraId="0C9E9652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75BAC110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9DAEC9"/>
          </w:tcPr>
          <w:p w14:paraId="11DD9BA7" w14:textId="77777777" w:rsidR="00DA53F1" w:rsidRDefault="00DA53F1" w:rsidP="00E21BAE">
            <w:pPr>
              <w:pStyle w:val="TableParagraph"/>
              <w:spacing w:before="16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Sir John Clancy Auditorium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9DAEC9"/>
          </w:tcPr>
          <w:p w14:paraId="7DA906E4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DAEC9"/>
          </w:tcPr>
          <w:p w14:paraId="587A65FE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$5,233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DAEC9"/>
          </w:tcPr>
          <w:p w14:paraId="6AA7A334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$3,568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DAEC9"/>
          </w:tcPr>
          <w:p w14:paraId="3C2CEB3E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$2,378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9DAEC9"/>
          </w:tcPr>
          <w:p w14:paraId="22496BD6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Subject to academic</w:t>
            </w:r>
          </w:p>
        </w:tc>
      </w:tr>
      <w:tr w:rsidR="00DA53F1" w14:paraId="59E6404D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9DAEC9"/>
          </w:tcPr>
          <w:p w14:paraId="188D783A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proofErr w:type="gramStart"/>
            <w:r>
              <w:rPr>
                <w:color w:val="231F20"/>
                <w:sz w:val="16"/>
              </w:rPr>
              <w:t>945 tiered</w:t>
            </w:r>
            <w:proofErr w:type="gramEnd"/>
            <w:r>
              <w:rPr>
                <w:color w:val="231F20"/>
                <w:sz w:val="16"/>
              </w:rPr>
              <w:t xml:space="preserve"> seating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9DAEC9"/>
          </w:tcPr>
          <w:p w14:paraId="064A14D4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DAEC9"/>
          </w:tcPr>
          <w:p w14:paraId="630DAEA1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$959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DAEC9"/>
          </w:tcPr>
          <w:p w14:paraId="1EF1375F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$654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DAEC9"/>
          </w:tcPr>
          <w:p w14:paraId="26E60C08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$436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9DAEC9"/>
          </w:tcPr>
          <w:p w14:paraId="6268648C" w14:textId="77777777" w:rsidR="00DA53F1" w:rsidRDefault="00DA53F1" w:rsidP="00E21BAE"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timetable</w:t>
            </w:r>
          </w:p>
        </w:tc>
      </w:tr>
      <w:tr w:rsidR="00DA53F1" w14:paraId="212D67BD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9DAEC9"/>
          </w:tcPr>
          <w:p w14:paraId="713DA3F5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9DAEC9"/>
          </w:tcPr>
          <w:p w14:paraId="64C7F3F9" w14:textId="77777777" w:rsidR="00DA53F1" w:rsidRDefault="00DA53F1" w:rsidP="00E21BAE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DAEC9"/>
          </w:tcPr>
          <w:p w14:paraId="65E78EF7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$8,153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DAEC9"/>
          </w:tcPr>
          <w:p w14:paraId="7F648F11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$5,559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DAEC9"/>
          </w:tcPr>
          <w:p w14:paraId="4FD16A3F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$3,706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9DAEC9"/>
          </w:tcPr>
          <w:p w14:paraId="2FE5E275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418016F9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9DAEC9"/>
          </w:tcPr>
          <w:p w14:paraId="65F19134" w14:textId="77777777" w:rsidR="00DA53F1" w:rsidRDefault="00DA53F1" w:rsidP="00E21BAE">
            <w:pPr>
              <w:pStyle w:val="TableParagraph"/>
              <w:spacing w:before="16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Mathews Pavilions (p. wing)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9DAEC9"/>
          </w:tcPr>
          <w:p w14:paraId="7F5C6608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DAEC9"/>
          </w:tcPr>
          <w:p w14:paraId="16C34190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$689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DAEC9"/>
          </w:tcPr>
          <w:p w14:paraId="5BB6E024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$470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DAEC9"/>
          </w:tcPr>
          <w:p w14:paraId="11C1B313" w14:textId="77777777" w:rsidR="00DA53F1" w:rsidRDefault="00DA53F1" w:rsidP="00E21BAE"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$313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9DAEC9"/>
          </w:tcPr>
          <w:p w14:paraId="4EFFAC41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5553514E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9DAEC9"/>
          </w:tcPr>
          <w:p w14:paraId="69FE34BB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100 cocktail style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9DAEC9"/>
          </w:tcPr>
          <w:p w14:paraId="5839E7D0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DAEC9"/>
          </w:tcPr>
          <w:p w14:paraId="407EF665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$138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DAEC9"/>
          </w:tcPr>
          <w:p w14:paraId="61BF66BE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$94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DAEC9"/>
          </w:tcPr>
          <w:p w14:paraId="06D57000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$63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9DAEC9"/>
          </w:tcPr>
          <w:p w14:paraId="453675D5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0C2107FE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9DAEC9"/>
          </w:tcPr>
          <w:p w14:paraId="786310DF" w14:textId="77777777" w:rsidR="00DA53F1" w:rsidRDefault="00DA53F1" w:rsidP="00E21BAE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9 x 3m exhibition space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9DAEC9"/>
          </w:tcPr>
          <w:p w14:paraId="0B8B3EAA" w14:textId="77777777" w:rsidR="00DA53F1" w:rsidRDefault="00DA53F1" w:rsidP="00E21BAE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DAEC9"/>
          </w:tcPr>
          <w:p w14:paraId="77EFB8C6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$1,193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DAEC9"/>
          </w:tcPr>
          <w:p w14:paraId="42908CE6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$814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DAEC9"/>
          </w:tcPr>
          <w:p w14:paraId="3E7A2EE5" w14:textId="77777777" w:rsidR="00DA53F1" w:rsidRDefault="00DA53F1" w:rsidP="00E21BAE"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$542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9DAEC9"/>
          </w:tcPr>
          <w:p w14:paraId="7065CAC6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7F1230A7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9DAEC9"/>
          </w:tcPr>
          <w:p w14:paraId="6A3C4AB3" w14:textId="77777777" w:rsidR="00DA53F1" w:rsidRDefault="00DA53F1" w:rsidP="00E21BAE">
            <w:pPr>
              <w:pStyle w:val="TableParagraph"/>
              <w:spacing w:before="16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Mathews Pavilions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9DAEC9"/>
          </w:tcPr>
          <w:p w14:paraId="260AB468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DAEC9"/>
          </w:tcPr>
          <w:p w14:paraId="03B7CB88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$1,492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DAEC9"/>
          </w:tcPr>
          <w:p w14:paraId="3D07DA67" w14:textId="77777777" w:rsidR="00DA53F1" w:rsidRDefault="00DA53F1" w:rsidP="00E21BAE"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$1,017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DAEC9"/>
          </w:tcPr>
          <w:p w14:paraId="71526B85" w14:textId="77777777" w:rsidR="00DA53F1" w:rsidRDefault="00DA53F1" w:rsidP="00E21BAE"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$678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9DAEC9"/>
          </w:tcPr>
          <w:p w14:paraId="01F3BFD0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26B7C6EB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9DAEC9"/>
          </w:tcPr>
          <w:p w14:paraId="77E1694F" w14:textId="77777777" w:rsidR="00DA53F1" w:rsidRDefault="00DA53F1" w:rsidP="00E21BAE"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(3 wings combined)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9DAEC9"/>
          </w:tcPr>
          <w:p w14:paraId="1D91E92C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DAEC9"/>
          </w:tcPr>
          <w:p w14:paraId="01AAFF00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$299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DAEC9"/>
          </w:tcPr>
          <w:p w14:paraId="18055774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$204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DAEC9"/>
          </w:tcPr>
          <w:p w14:paraId="1FF8B651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$136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9DAEC9"/>
          </w:tcPr>
          <w:p w14:paraId="2376FC3F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189E58A1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9DAEC9"/>
          </w:tcPr>
          <w:p w14:paraId="7356EA87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300 cocktail style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9DAEC9"/>
          </w:tcPr>
          <w:p w14:paraId="68702FFB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DAEC9"/>
          </w:tcPr>
          <w:p w14:paraId="32EDA29A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$1,878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DAEC9"/>
          </w:tcPr>
          <w:p w14:paraId="6183AF6E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$1,280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DAEC9"/>
          </w:tcPr>
          <w:p w14:paraId="13EE05BA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$854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9DAEC9"/>
          </w:tcPr>
          <w:p w14:paraId="2D5E603A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6AC2722C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9DAEC9"/>
          </w:tcPr>
          <w:p w14:paraId="0DBADDE0" w14:textId="77777777" w:rsidR="00DA53F1" w:rsidRDefault="00DA53F1" w:rsidP="00E21BAE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27 x 3m exhibition space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9DAEC9"/>
          </w:tcPr>
          <w:p w14:paraId="54DE957E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9DAEC9"/>
          </w:tcPr>
          <w:p w14:paraId="7A19E8AC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9DAEC9"/>
          </w:tcPr>
          <w:p w14:paraId="4F000FE3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9DAEC9"/>
          </w:tcPr>
          <w:p w14:paraId="506E459D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9DAEC9"/>
          </w:tcPr>
          <w:p w14:paraId="3171832F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0A2E27E" w14:textId="77777777" w:rsidR="00DA53F1" w:rsidRDefault="00DA53F1" w:rsidP="00DA53F1">
      <w:pPr>
        <w:rPr>
          <w:rFonts w:ascii="Times New Roman"/>
          <w:sz w:val="14"/>
        </w:rPr>
        <w:sectPr w:rsidR="00DA53F1" w:rsidSect="00DA53F1">
          <w:footerReference w:type="default" r:id="rId14"/>
          <w:pgSz w:w="11910" w:h="16840"/>
          <w:pgMar w:top="1220" w:right="580" w:bottom="1080" w:left="600" w:header="720" w:footer="894" w:gutter="0"/>
          <w:pgNumType w:start="1"/>
          <w:cols w:space="720"/>
        </w:sectPr>
      </w:pPr>
    </w:p>
    <w:tbl>
      <w:tblPr>
        <w:tblW w:w="0" w:type="auto"/>
        <w:tblInd w:w="15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2055"/>
        <w:gridCol w:w="1296"/>
        <w:gridCol w:w="1296"/>
        <w:gridCol w:w="1296"/>
        <w:gridCol w:w="1960"/>
      </w:tblGrid>
      <w:tr w:rsidR="00DA53F1" w14:paraId="6F9DAFF2" w14:textId="77777777" w:rsidTr="00E21BAE">
        <w:trPr>
          <w:trHeight w:val="1117"/>
        </w:trPr>
        <w:tc>
          <w:tcPr>
            <w:tcW w:w="2501" w:type="dxa"/>
            <w:shd w:val="clear" w:color="auto" w:fill="414042"/>
          </w:tcPr>
          <w:p w14:paraId="43D7D3D0" w14:textId="77777777" w:rsidR="00DA53F1" w:rsidRDefault="00DA53F1" w:rsidP="00E21BAE">
            <w:pPr>
              <w:pStyle w:val="TableParagraph"/>
              <w:spacing w:before="12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Room Name and Capacity</w:t>
            </w:r>
          </w:p>
        </w:tc>
        <w:tc>
          <w:tcPr>
            <w:tcW w:w="2055" w:type="dxa"/>
            <w:shd w:val="clear" w:color="auto" w:fill="414042"/>
          </w:tcPr>
          <w:p w14:paraId="49E5BCCF" w14:textId="77777777" w:rsidR="00DA53F1" w:rsidRDefault="00DA53F1" w:rsidP="00E21BAE">
            <w:pPr>
              <w:pStyle w:val="TableParagraph"/>
              <w:spacing w:before="12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Usage Period</w:t>
            </w:r>
          </w:p>
        </w:tc>
        <w:tc>
          <w:tcPr>
            <w:tcW w:w="1296" w:type="dxa"/>
            <w:shd w:val="clear" w:color="auto" w:fill="414042"/>
          </w:tcPr>
          <w:p w14:paraId="0D8940C5" w14:textId="77777777" w:rsidR="00DA53F1" w:rsidRDefault="00DA53F1" w:rsidP="00E21BAE">
            <w:pPr>
              <w:pStyle w:val="TableParagraph"/>
              <w:spacing w:before="12" w:line="249" w:lineRule="auto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 xml:space="preserve">Commercial </w:t>
            </w:r>
            <w:r>
              <w:rPr>
                <w:b/>
                <w:color w:val="FFFFFF"/>
                <w:sz w:val="18"/>
              </w:rPr>
              <w:t>Hire</w:t>
            </w:r>
          </w:p>
          <w:p w14:paraId="65868ACC" w14:textId="77777777" w:rsidR="00DA53F1" w:rsidRDefault="00DA53F1" w:rsidP="00E21BAE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</w:t>
            </w:r>
            <w:proofErr w:type="spellStart"/>
            <w:r>
              <w:rPr>
                <w:b/>
                <w:color w:val="FFFFFF"/>
                <w:sz w:val="18"/>
              </w:rPr>
              <w:t>inc</w:t>
            </w:r>
            <w:proofErr w:type="spellEnd"/>
            <w:r>
              <w:rPr>
                <w:b/>
                <w:color w:val="FFFFFF"/>
                <w:sz w:val="18"/>
              </w:rPr>
              <w:t xml:space="preserve"> GST)</w:t>
            </w:r>
          </w:p>
        </w:tc>
        <w:tc>
          <w:tcPr>
            <w:tcW w:w="1296" w:type="dxa"/>
            <w:shd w:val="clear" w:color="auto" w:fill="414042"/>
          </w:tcPr>
          <w:p w14:paraId="7587AE04" w14:textId="77777777" w:rsidR="00DA53F1" w:rsidRDefault="00DA53F1" w:rsidP="00E21BAE">
            <w:pPr>
              <w:pStyle w:val="TableParagraph"/>
              <w:spacing w:before="12" w:line="249" w:lineRule="auto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Venue Contribution Public Event </w:t>
            </w:r>
            <w:r>
              <w:rPr>
                <w:b/>
                <w:color w:val="FFFFFF"/>
                <w:w w:val="95"/>
                <w:sz w:val="18"/>
              </w:rPr>
              <w:t xml:space="preserve">25% discount </w:t>
            </w:r>
            <w:r>
              <w:rPr>
                <w:b/>
                <w:color w:val="FFFFFF"/>
                <w:sz w:val="18"/>
              </w:rPr>
              <w:t>(ex GST)</w:t>
            </w:r>
          </w:p>
        </w:tc>
        <w:tc>
          <w:tcPr>
            <w:tcW w:w="1296" w:type="dxa"/>
            <w:shd w:val="clear" w:color="auto" w:fill="414042"/>
          </w:tcPr>
          <w:p w14:paraId="712BBD98" w14:textId="77777777" w:rsidR="00DA53F1" w:rsidRDefault="00DA53F1" w:rsidP="00E21BAE">
            <w:pPr>
              <w:pStyle w:val="TableParagraph"/>
              <w:spacing w:before="12" w:line="249" w:lineRule="auto"/>
              <w:ind w:left="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Venue Contribution Staff Event </w:t>
            </w:r>
            <w:r>
              <w:rPr>
                <w:b/>
                <w:color w:val="FFFFFF"/>
                <w:w w:val="95"/>
                <w:sz w:val="18"/>
              </w:rPr>
              <w:t xml:space="preserve">50% discount </w:t>
            </w:r>
            <w:r>
              <w:rPr>
                <w:b/>
                <w:color w:val="FFFFFF"/>
                <w:sz w:val="18"/>
              </w:rPr>
              <w:t>(ex GST)</w:t>
            </w:r>
          </w:p>
        </w:tc>
        <w:tc>
          <w:tcPr>
            <w:tcW w:w="1960" w:type="dxa"/>
            <w:shd w:val="clear" w:color="auto" w:fill="414042"/>
          </w:tcPr>
          <w:p w14:paraId="36157105" w14:textId="77777777" w:rsidR="00DA53F1" w:rsidRDefault="00DA53F1" w:rsidP="00E21BAE">
            <w:pPr>
              <w:pStyle w:val="TableParagraph"/>
              <w:spacing w:before="12"/>
              <w:ind w:left="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Availability</w:t>
            </w:r>
          </w:p>
        </w:tc>
      </w:tr>
      <w:tr w:rsidR="00DA53F1" w14:paraId="50B0F98A" w14:textId="77777777" w:rsidTr="00E21BAE">
        <w:trPr>
          <w:trHeight w:val="207"/>
        </w:trPr>
        <w:tc>
          <w:tcPr>
            <w:tcW w:w="2501" w:type="dxa"/>
            <w:tcBorders>
              <w:bottom w:val="nil"/>
            </w:tcBorders>
            <w:shd w:val="clear" w:color="auto" w:fill="BFE2F4"/>
          </w:tcPr>
          <w:p w14:paraId="0F73BCAC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>*</w:t>
            </w:r>
            <w:r>
              <w:rPr>
                <w:b/>
                <w:color w:val="231F20"/>
                <w:sz w:val="16"/>
              </w:rPr>
              <w:t>Science Theatre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BFE2F4"/>
          </w:tcPr>
          <w:p w14:paraId="6619B95F" w14:textId="77777777" w:rsidR="00DA53F1" w:rsidRDefault="00DA53F1" w:rsidP="00E21BAE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FE2F4"/>
          </w:tcPr>
          <w:p w14:paraId="03E955C5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$3,961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FE2F4"/>
          </w:tcPr>
          <w:p w14:paraId="298C1B64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$2,701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FE2F4"/>
          </w:tcPr>
          <w:p w14:paraId="7F03A756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$1,801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BFE2F4"/>
          </w:tcPr>
          <w:p w14:paraId="4A37908B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Subject to academic</w:t>
            </w:r>
          </w:p>
        </w:tc>
      </w:tr>
      <w:tr w:rsidR="00DA53F1" w14:paraId="44065962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BFE2F4"/>
          </w:tcPr>
          <w:p w14:paraId="30620331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proofErr w:type="gramStart"/>
            <w:r>
              <w:rPr>
                <w:color w:val="231F20"/>
                <w:sz w:val="16"/>
              </w:rPr>
              <w:t>825 tiered</w:t>
            </w:r>
            <w:proofErr w:type="gramEnd"/>
            <w:r>
              <w:rPr>
                <w:color w:val="231F20"/>
                <w:sz w:val="16"/>
              </w:rPr>
              <w:t xml:space="preserve"> seating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BFE2F4"/>
          </w:tcPr>
          <w:p w14:paraId="3B214365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BFE2F4"/>
          </w:tcPr>
          <w:p w14:paraId="0623564E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$740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BFE2F4"/>
          </w:tcPr>
          <w:p w14:paraId="14B2B54C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$505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BFE2F4"/>
          </w:tcPr>
          <w:p w14:paraId="26E1D89D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$336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BFE2F4"/>
          </w:tcPr>
          <w:p w14:paraId="413FB4C2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timetable</w:t>
            </w:r>
          </w:p>
        </w:tc>
      </w:tr>
      <w:tr w:rsidR="00DA53F1" w14:paraId="7D267EBE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BFE2F4"/>
          </w:tcPr>
          <w:p w14:paraId="429FD573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BFE2F4"/>
          </w:tcPr>
          <w:p w14:paraId="08CC763F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proofErr w:type="gramStart"/>
            <w:r>
              <w:rPr>
                <w:color w:val="231F20"/>
                <w:sz w:val="16"/>
              </w:rPr>
              <w:t>10 hour</w:t>
            </w:r>
            <w:proofErr w:type="gramEnd"/>
            <w:r>
              <w:rPr>
                <w:color w:val="231F20"/>
                <w:sz w:val="16"/>
              </w:rPr>
              <w:t xml:space="preserve"> special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BFE2F4"/>
          </w:tcPr>
          <w:p w14:paraId="26E0FDB8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$5,597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BFE2F4"/>
          </w:tcPr>
          <w:p w14:paraId="2072437A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$3,816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BFE2F4"/>
          </w:tcPr>
          <w:p w14:paraId="5A936BAC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$2,544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BFE2F4"/>
          </w:tcPr>
          <w:p w14:paraId="649682D8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7608101E" w14:textId="77777777" w:rsidTr="00E21BAE">
        <w:trPr>
          <w:trHeight w:val="207"/>
        </w:trPr>
        <w:tc>
          <w:tcPr>
            <w:tcW w:w="2501" w:type="dxa"/>
            <w:tcBorders>
              <w:bottom w:val="nil"/>
            </w:tcBorders>
            <w:shd w:val="clear" w:color="auto" w:fill="92A1A6"/>
          </w:tcPr>
          <w:p w14:paraId="48D93CE7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400-500 </w:t>
            </w:r>
            <w:proofErr w:type="spellStart"/>
            <w:r>
              <w:rPr>
                <w:b/>
                <w:color w:val="231F20"/>
                <w:sz w:val="16"/>
              </w:rPr>
              <w:t>pax</w:t>
            </w:r>
            <w:proofErr w:type="spellEnd"/>
            <w:r>
              <w:rPr>
                <w:b/>
                <w:color w:val="231F20"/>
                <w:sz w:val="16"/>
              </w:rPr>
              <w:t xml:space="preserve"> tiered theatre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92A1A6"/>
          </w:tcPr>
          <w:p w14:paraId="510249C0" w14:textId="77777777" w:rsidR="00DA53F1" w:rsidRDefault="00DA53F1" w:rsidP="00E21BAE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5FD430CD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$964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6A611172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$657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28E72E9D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$438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92A1A6"/>
          </w:tcPr>
          <w:p w14:paraId="47F3FB9A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Subject to academic</w:t>
            </w:r>
          </w:p>
        </w:tc>
      </w:tr>
      <w:tr w:rsidR="00DA53F1" w14:paraId="485015B0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92A1A6"/>
          </w:tcPr>
          <w:p w14:paraId="2E5F528D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92A1A6"/>
          </w:tcPr>
          <w:p w14:paraId="19EEA43F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731FC120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$184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2440EA54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$125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696A5C2C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$84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92A1A6"/>
          </w:tcPr>
          <w:p w14:paraId="305F0503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timetable</w:t>
            </w:r>
          </w:p>
        </w:tc>
      </w:tr>
      <w:tr w:rsidR="00DA53F1" w14:paraId="5602C663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92A1A6"/>
          </w:tcPr>
          <w:p w14:paraId="435CD35C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92A1A6"/>
          </w:tcPr>
          <w:p w14:paraId="5B2542C4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3F7F4AF2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$1,836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116AF56B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$1,252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4F55B2A2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$835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92A1A6"/>
          </w:tcPr>
          <w:p w14:paraId="25B2C380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42346926" w14:textId="77777777" w:rsidTr="00E21BAE">
        <w:trPr>
          <w:trHeight w:val="207"/>
        </w:trPr>
        <w:tc>
          <w:tcPr>
            <w:tcW w:w="2501" w:type="dxa"/>
            <w:tcBorders>
              <w:bottom w:val="nil"/>
            </w:tcBorders>
            <w:shd w:val="clear" w:color="auto" w:fill="92A1A6"/>
          </w:tcPr>
          <w:p w14:paraId="4381A958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300 - 400 </w:t>
            </w:r>
            <w:proofErr w:type="spellStart"/>
            <w:r>
              <w:rPr>
                <w:b/>
                <w:color w:val="231F20"/>
                <w:sz w:val="16"/>
              </w:rPr>
              <w:t>pax</w:t>
            </w:r>
            <w:proofErr w:type="spellEnd"/>
            <w:r>
              <w:rPr>
                <w:b/>
                <w:color w:val="231F20"/>
                <w:sz w:val="16"/>
              </w:rPr>
              <w:t xml:space="preserve"> tiered theatre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92A1A6"/>
          </w:tcPr>
          <w:p w14:paraId="604A6597" w14:textId="77777777" w:rsidR="00DA53F1" w:rsidRDefault="00DA53F1" w:rsidP="00E21BAE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21283CC8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$913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1FB07FDA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$623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512594B4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$415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92A1A6"/>
          </w:tcPr>
          <w:p w14:paraId="29C6944F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Subject to academic</w:t>
            </w:r>
          </w:p>
        </w:tc>
      </w:tr>
      <w:tr w:rsidR="00DA53F1" w14:paraId="4C867DC8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92A1A6"/>
          </w:tcPr>
          <w:p w14:paraId="6FB2B776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92A1A6"/>
          </w:tcPr>
          <w:p w14:paraId="36350FD8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2CADB38D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$154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1ECDF926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$105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5EDBE0DF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$70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92A1A6"/>
          </w:tcPr>
          <w:p w14:paraId="344EC273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timetable</w:t>
            </w:r>
          </w:p>
        </w:tc>
      </w:tr>
      <w:tr w:rsidR="00DA53F1" w14:paraId="02519427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92A1A6"/>
          </w:tcPr>
          <w:p w14:paraId="5E9450D9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92A1A6"/>
          </w:tcPr>
          <w:p w14:paraId="7AEE83F3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2B48E96E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$1,676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272FE705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$1,143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73BE7E49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$762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92A1A6"/>
          </w:tcPr>
          <w:p w14:paraId="6DFF9DB1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3B2CA9A8" w14:textId="77777777" w:rsidTr="00E21BAE">
        <w:trPr>
          <w:trHeight w:val="207"/>
        </w:trPr>
        <w:tc>
          <w:tcPr>
            <w:tcW w:w="2501" w:type="dxa"/>
            <w:tcBorders>
              <w:bottom w:val="nil"/>
            </w:tcBorders>
            <w:shd w:val="clear" w:color="auto" w:fill="92A1A6"/>
          </w:tcPr>
          <w:p w14:paraId="0EAD5198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200-300 </w:t>
            </w:r>
            <w:proofErr w:type="spellStart"/>
            <w:r>
              <w:rPr>
                <w:b/>
                <w:color w:val="231F20"/>
                <w:sz w:val="16"/>
              </w:rPr>
              <w:t>pax</w:t>
            </w:r>
            <w:proofErr w:type="spellEnd"/>
            <w:r>
              <w:rPr>
                <w:b/>
                <w:color w:val="231F20"/>
                <w:sz w:val="16"/>
              </w:rPr>
              <w:t xml:space="preserve"> tiered theatre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92A1A6"/>
          </w:tcPr>
          <w:p w14:paraId="2A1FFB41" w14:textId="77777777" w:rsidR="00DA53F1" w:rsidRDefault="00DA53F1" w:rsidP="00E21BAE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27F6BE96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$862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3FFA4F64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$587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00C49370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$392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92A1A6"/>
          </w:tcPr>
          <w:p w14:paraId="1058D694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Subject to academic</w:t>
            </w:r>
          </w:p>
        </w:tc>
      </w:tr>
      <w:tr w:rsidR="00DA53F1" w14:paraId="15F170E6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92A1A6"/>
          </w:tcPr>
          <w:p w14:paraId="3B7578B9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92A1A6"/>
          </w:tcPr>
          <w:p w14:paraId="24A5158B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6C384225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$133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454E7EAD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$90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6F5E88CA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$60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92A1A6"/>
          </w:tcPr>
          <w:p w14:paraId="18B29456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timetable</w:t>
            </w:r>
          </w:p>
        </w:tc>
      </w:tr>
      <w:tr w:rsidR="00DA53F1" w14:paraId="3FDB57BD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92A1A6"/>
          </w:tcPr>
          <w:p w14:paraId="6A84F03C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92A1A6"/>
          </w:tcPr>
          <w:p w14:paraId="09010EFC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08A87D37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$1,510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42D86C24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$1,029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03B96DA9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$686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92A1A6"/>
          </w:tcPr>
          <w:p w14:paraId="7BB091EE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210B8147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92A1A6"/>
          </w:tcPr>
          <w:p w14:paraId="5CC1C64D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80-200 </w:t>
            </w:r>
            <w:proofErr w:type="spellStart"/>
            <w:r>
              <w:rPr>
                <w:b/>
                <w:color w:val="231F20"/>
                <w:sz w:val="16"/>
              </w:rPr>
              <w:t>pax</w:t>
            </w:r>
            <w:proofErr w:type="spellEnd"/>
            <w:r>
              <w:rPr>
                <w:b/>
                <w:color w:val="231F20"/>
                <w:sz w:val="16"/>
              </w:rPr>
              <w:t xml:space="preserve"> tiered theatre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92A1A6"/>
          </w:tcPr>
          <w:p w14:paraId="10E14D3F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2E5D1220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$796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438D1DDB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$542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17BF384C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$362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92A1A6"/>
          </w:tcPr>
          <w:p w14:paraId="1DDF7801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Subject to academic</w:t>
            </w:r>
          </w:p>
        </w:tc>
      </w:tr>
      <w:tr w:rsidR="00DA53F1" w14:paraId="47656D18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92A1A6"/>
          </w:tcPr>
          <w:p w14:paraId="516B3C23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92A1A6"/>
          </w:tcPr>
          <w:p w14:paraId="19EEDF29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7BF3F691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$126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59470E3D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$86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15FA13DA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$57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92A1A6"/>
          </w:tcPr>
          <w:p w14:paraId="35D855EE" w14:textId="77777777" w:rsidR="00DA53F1" w:rsidRDefault="00DA53F1" w:rsidP="00E21BAE"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timetable</w:t>
            </w:r>
          </w:p>
        </w:tc>
      </w:tr>
      <w:tr w:rsidR="00DA53F1" w14:paraId="79683F77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92A1A6"/>
          </w:tcPr>
          <w:p w14:paraId="1916FF33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92A1A6"/>
          </w:tcPr>
          <w:p w14:paraId="2248F3F6" w14:textId="77777777" w:rsidR="00DA53F1" w:rsidRDefault="00DA53F1" w:rsidP="00E21BAE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63C3F331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$1,412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6F557BEF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$963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3D80778F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$642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92A1A6"/>
          </w:tcPr>
          <w:p w14:paraId="04778CFC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3B88CCE0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92A1A6"/>
          </w:tcPr>
          <w:p w14:paraId="2F57A09B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Harvard Style theatres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92A1A6"/>
          </w:tcPr>
          <w:p w14:paraId="4FB93532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0F3AA5AB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$796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57F2572E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$542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2A1A6"/>
          </w:tcPr>
          <w:p w14:paraId="0707532F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$362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92A1A6"/>
          </w:tcPr>
          <w:p w14:paraId="3F0EF2E3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Subject to academic</w:t>
            </w:r>
          </w:p>
        </w:tc>
      </w:tr>
      <w:tr w:rsidR="00DA53F1" w14:paraId="79B4E21C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92A1A6"/>
          </w:tcPr>
          <w:p w14:paraId="0A28821F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(Law Building, TETB)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92A1A6"/>
          </w:tcPr>
          <w:p w14:paraId="4F14A372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65CF317E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$126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58AA89E3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$86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92A1A6"/>
          </w:tcPr>
          <w:p w14:paraId="21789E83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$57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92A1A6"/>
          </w:tcPr>
          <w:p w14:paraId="2B65C149" w14:textId="77777777" w:rsidR="00DA53F1" w:rsidRDefault="00DA53F1" w:rsidP="00E21BAE"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timetable</w:t>
            </w:r>
          </w:p>
        </w:tc>
      </w:tr>
      <w:tr w:rsidR="00DA53F1" w14:paraId="0CE34357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92A1A6"/>
          </w:tcPr>
          <w:p w14:paraId="2B534F26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proofErr w:type="gramStart"/>
            <w:r>
              <w:rPr>
                <w:color w:val="231F20"/>
                <w:sz w:val="16"/>
              </w:rPr>
              <w:t>84-90 tiered</w:t>
            </w:r>
            <w:proofErr w:type="gramEnd"/>
            <w:r>
              <w:rPr>
                <w:color w:val="231F20"/>
                <w:sz w:val="16"/>
              </w:rPr>
              <w:t xml:space="preserve"> seating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92A1A6"/>
          </w:tcPr>
          <w:p w14:paraId="36102BC3" w14:textId="77777777" w:rsidR="00DA53F1" w:rsidRDefault="00DA53F1" w:rsidP="00E21BAE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256BB235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$1,412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2FA050FB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$963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92A1A6"/>
          </w:tcPr>
          <w:p w14:paraId="344F69BA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$642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92A1A6"/>
          </w:tcPr>
          <w:p w14:paraId="6597D56A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142B84BA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AEB5D6"/>
          </w:tcPr>
          <w:p w14:paraId="059B0F71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Classrooms Capacity &lt;50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EB5D6"/>
          </w:tcPr>
          <w:p w14:paraId="28AC0352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EB5D6"/>
          </w:tcPr>
          <w:p w14:paraId="6A082D24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$310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EB5D6"/>
          </w:tcPr>
          <w:p w14:paraId="56B89B70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$211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EB5D6"/>
          </w:tcPr>
          <w:p w14:paraId="032FFDF8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$141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AEB5D6"/>
          </w:tcPr>
          <w:p w14:paraId="632EC43F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Subject to academic</w:t>
            </w:r>
          </w:p>
        </w:tc>
      </w:tr>
      <w:tr w:rsidR="00DA53F1" w14:paraId="26B1C223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AEB5D6"/>
          </w:tcPr>
          <w:p w14:paraId="648F83E6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(no computer facilities)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EB5D6"/>
          </w:tcPr>
          <w:p w14:paraId="70C3EE76" w14:textId="77777777" w:rsidR="00DA53F1" w:rsidRDefault="00DA53F1" w:rsidP="00E21BAE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EB5D6"/>
          </w:tcPr>
          <w:p w14:paraId="27A011E4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$69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EB5D6"/>
          </w:tcPr>
          <w:p w14:paraId="42DB1665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$47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EB5D6"/>
          </w:tcPr>
          <w:p w14:paraId="69F6EDDE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$31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EB5D6"/>
          </w:tcPr>
          <w:p w14:paraId="41103AEF" w14:textId="77777777" w:rsidR="00DA53F1" w:rsidRDefault="00DA53F1" w:rsidP="00E21BAE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timetable</w:t>
            </w:r>
          </w:p>
        </w:tc>
      </w:tr>
      <w:tr w:rsidR="00DA53F1" w14:paraId="5981BCF0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AEB5D6"/>
          </w:tcPr>
          <w:p w14:paraId="0C716DFE" w14:textId="77777777" w:rsidR="00DA53F1" w:rsidRDefault="00DA53F1" w:rsidP="00E21BAE">
            <w:pPr>
              <w:pStyle w:val="TableParagraph"/>
              <w:spacing w:before="16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Classrooms Capacity 20-49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EB5D6"/>
          </w:tcPr>
          <w:p w14:paraId="7695625E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EB5D6"/>
          </w:tcPr>
          <w:p w14:paraId="5BEB99B9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$349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EB5D6"/>
          </w:tcPr>
          <w:p w14:paraId="7875257F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$238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EB5D6"/>
          </w:tcPr>
          <w:p w14:paraId="412C6A6E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$159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AEB5D6"/>
          </w:tcPr>
          <w:p w14:paraId="5FFBCA03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Subject to academic</w:t>
            </w:r>
          </w:p>
        </w:tc>
      </w:tr>
      <w:tr w:rsidR="00DA53F1" w14:paraId="2002498D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AEB5D6"/>
          </w:tcPr>
          <w:p w14:paraId="613A39F2" w14:textId="77777777" w:rsidR="00DA53F1" w:rsidRDefault="00DA53F1" w:rsidP="00E21BAE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(incl computer facilities)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EB5D6"/>
          </w:tcPr>
          <w:p w14:paraId="11CDF54C" w14:textId="77777777" w:rsidR="00DA53F1" w:rsidRDefault="00DA53F1" w:rsidP="00E21BAE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EB5D6"/>
          </w:tcPr>
          <w:p w14:paraId="25482C2B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$75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EB5D6"/>
          </w:tcPr>
          <w:p w14:paraId="5CD33301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$51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EB5D6"/>
          </w:tcPr>
          <w:p w14:paraId="2D588ED9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$34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EB5D6"/>
          </w:tcPr>
          <w:p w14:paraId="396CDA5F" w14:textId="77777777" w:rsidR="00DA53F1" w:rsidRDefault="00DA53F1" w:rsidP="00E21BAE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timetable</w:t>
            </w:r>
          </w:p>
        </w:tc>
      </w:tr>
      <w:tr w:rsidR="00DA53F1" w14:paraId="766EB18E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AEB5D6"/>
          </w:tcPr>
          <w:p w14:paraId="12CC744D" w14:textId="77777777" w:rsidR="00DA53F1" w:rsidRDefault="00DA53F1" w:rsidP="00E21BAE">
            <w:pPr>
              <w:pStyle w:val="TableParagraph"/>
              <w:spacing w:before="16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Classrooms Capacity 50-185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EB5D6"/>
          </w:tcPr>
          <w:p w14:paraId="48966BCA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EB5D6"/>
          </w:tcPr>
          <w:p w14:paraId="4DB1F89A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$390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EB5D6"/>
          </w:tcPr>
          <w:p w14:paraId="3F9B0C14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$266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EB5D6"/>
          </w:tcPr>
          <w:p w14:paraId="3A2B36D4" w14:textId="77777777" w:rsidR="00DA53F1" w:rsidRDefault="00DA53F1" w:rsidP="00E21BAE"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$177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AEB5D6"/>
          </w:tcPr>
          <w:p w14:paraId="26E33B82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Subject to academic</w:t>
            </w:r>
          </w:p>
        </w:tc>
      </w:tr>
      <w:tr w:rsidR="00DA53F1" w14:paraId="5D4DECB3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AEB5D6"/>
          </w:tcPr>
          <w:p w14:paraId="0F9E91CB" w14:textId="77777777" w:rsidR="00DA53F1" w:rsidRDefault="00DA53F1" w:rsidP="00E21BAE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(incl computer facilities)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EB5D6"/>
          </w:tcPr>
          <w:p w14:paraId="514BE04D" w14:textId="77777777" w:rsidR="00DA53F1" w:rsidRDefault="00DA53F1" w:rsidP="00E21BAE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EB5D6"/>
          </w:tcPr>
          <w:p w14:paraId="66E8D5B8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$80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EB5D6"/>
          </w:tcPr>
          <w:p w14:paraId="0D5BD554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$55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EB5D6"/>
          </w:tcPr>
          <w:p w14:paraId="1713B70F" w14:textId="77777777" w:rsidR="00DA53F1" w:rsidRDefault="00DA53F1" w:rsidP="00E21BAE"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$36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EB5D6"/>
          </w:tcPr>
          <w:p w14:paraId="6A626F1F" w14:textId="77777777" w:rsidR="00DA53F1" w:rsidRDefault="00DA53F1" w:rsidP="00E21BAE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timetable</w:t>
            </w:r>
          </w:p>
        </w:tc>
      </w:tr>
      <w:tr w:rsidR="00DA53F1" w14:paraId="2F720F06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CFE5AE"/>
          </w:tcPr>
          <w:p w14:paraId="117E7336" w14:textId="77777777" w:rsidR="00DA53F1" w:rsidRDefault="00DA53F1" w:rsidP="00E21BAE">
            <w:pPr>
              <w:pStyle w:val="TableParagraph"/>
              <w:spacing w:before="16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UNSW Business Lounge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CFE5AE"/>
          </w:tcPr>
          <w:p w14:paraId="3B168C79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CFE5AE"/>
          </w:tcPr>
          <w:p w14:paraId="6B17DE16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$1,652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CFE5AE"/>
          </w:tcPr>
          <w:p w14:paraId="0DAFF3EC" w14:textId="77777777" w:rsidR="00DA53F1" w:rsidRDefault="00DA53F1" w:rsidP="00E21BAE"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$1,127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CFE5AE"/>
          </w:tcPr>
          <w:p w14:paraId="322D5703" w14:textId="77777777" w:rsidR="00DA53F1" w:rsidRDefault="00DA53F1" w:rsidP="00E21BAE"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$751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CFE5AE"/>
          </w:tcPr>
          <w:p w14:paraId="106FE35D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Available after 3pm</w:t>
            </w:r>
          </w:p>
        </w:tc>
      </w:tr>
      <w:tr w:rsidR="00DA53F1" w14:paraId="55B7AF6F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CFE5AE"/>
          </w:tcPr>
          <w:p w14:paraId="45B72169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110 </w:t>
            </w:r>
            <w:proofErr w:type="gramStart"/>
            <w:r>
              <w:rPr>
                <w:color w:val="231F20"/>
                <w:sz w:val="16"/>
              </w:rPr>
              <w:t>cocktail</w:t>
            </w:r>
            <w:proofErr w:type="gramEnd"/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CFE5AE"/>
          </w:tcPr>
          <w:p w14:paraId="1D8996E2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426E187E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$385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14AE830D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$262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05E64512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$175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CFE5AE"/>
          </w:tcPr>
          <w:p w14:paraId="6DF4719E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4998835A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CFE5AE"/>
          </w:tcPr>
          <w:p w14:paraId="02D22B0A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80 Terrace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CFE5AE"/>
          </w:tcPr>
          <w:p w14:paraId="53C9DFD2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029C562F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$3,225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42A2F9DA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$2,199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0158038F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$1,466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CFE5AE"/>
          </w:tcPr>
          <w:p w14:paraId="288D2386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746E97BA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CFE5AE"/>
          </w:tcPr>
          <w:p w14:paraId="7AF3F776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50 theatre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CFE5AE"/>
          </w:tcPr>
          <w:p w14:paraId="7C695144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Bump in/out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6F5F9104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$201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404B3546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$137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20478AC9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$91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CFE5AE"/>
          </w:tcPr>
          <w:p w14:paraId="73A3F804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1C28A399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CFE5AE"/>
          </w:tcPr>
          <w:p w14:paraId="51BFB886" w14:textId="77777777" w:rsidR="00DA53F1" w:rsidRDefault="00DA53F1" w:rsidP="00E21BAE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50 </w:t>
            </w:r>
            <w:proofErr w:type="gramStart"/>
            <w:r>
              <w:rPr>
                <w:color w:val="231F20"/>
                <w:sz w:val="16"/>
              </w:rPr>
              <w:t>banquet</w:t>
            </w:r>
            <w:proofErr w:type="gramEnd"/>
          </w:p>
        </w:tc>
        <w:tc>
          <w:tcPr>
            <w:tcW w:w="2055" w:type="dxa"/>
            <w:tcBorders>
              <w:top w:val="nil"/>
            </w:tcBorders>
            <w:shd w:val="clear" w:color="auto" w:fill="CFE5AE"/>
          </w:tcPr>
          <w:p w14:paraId="4316D38E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CFE5AE"/>
          </w:tcPr>
          <w:p w14:paraId="5DBED77C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CFE5AE"/>
          </w:tcPr>
          <w:p w14:paraId="7D5D9546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CFE5AE"/>
          </w:tcPr>
          <w:p w14:paraId="0A34877C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CFE5AE"/>
          </w:tcPr>
          <w:p w14:paraId="1C3E46A3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3034066B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CFE5AE"/>
          </w:tcPr>
          <w:p w14:paraId="5E18E9E4" w14:textId="77777777" w:rsidR="00DA53F1" w:rsidRDefault="00DA53F1" w:rsidP="00E21BAE">
            <w:pPr>
              <w:pStyle w:val="TableParagraph"/>
              <w:spacing w:before="16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Lowy Cancer Research Centre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CFE5AE"/>
          </w:tcPr>
          <w:p w14:paraId="7CD1AA57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CFE5AE"/>
          </w:tcPr>
          <w:p w14:paraId="1280B5A2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$1,194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CFE5AE"/>
          </w:tcPr>
          <w:p w14:paraId="6EC4BC39" w14:textId="77777777" w:rsidR="00DA53F1" w:rsidRDefault="00DA53F1" w:rsidP="00E21BAE"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$814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CFE5AE"/>
          </w:tcPr>
          <w:p w14:paraId="0C75D5A4" w14:textId="77777777" w:rsidR="00DA53F1" w:rsidRDefault="00DA53F1" w:rsidP="00E21BAE"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$543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CFE5AE"/>
          </w:tcPr>
          <w:p w14:paraId="1F919CAB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Subject to Faculty activity</w:t>
            </w:r>
          </w:p>
        </w:tc>
      </w:tr>
      <w:tr w:rsidR="00DA53F1" w14:paraId="5973243C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CFE5AE"/>
          </w:tcPr>
          <w:p w14:paraId="56E6F67C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Level 4 seminar space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CFE5AE"/>
          </w:tcPr>
          <w:p w14:paraId="758AD50D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6A1C440A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$299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596B1843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$204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7C8E9A01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$136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CFE5AE"/>
          </w:tcPr>
          <w:p w14:paraId="05B70623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7E1F6A45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CFE5AE"/>
          </w:tcPr>
          <w:p w14:paraId="3142027E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200 Cocktail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CFE5AE"/>
          </w:tcPr>
          <w:p w14:paraId="4C665671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0D0F0F83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$2,607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15D2BBA1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$1,778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5074DB51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$1,185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CFE5AE"/>
          </w:tcPr>
          <w:p w14:paraId="2E0E855F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323208B3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CFE5AE"/>
          </w:tcPr>
          <w:p w14:paraId="163CD454" w14:textId="77777777" w:rsidR="00DA53F1" w:rsidRDefault="00DA53F1" w:rsidP="00E21BAE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200 Theatre style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CFE5AE"/>
          </w:tcPr>
          <w:p w14:paraId="36AA4659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CFE5AE"/>
          </w:tcPr>
          <w:p w14:paraId="3D59A823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CFE5AE"/>
          </w:tcPr>
          <w:p w14:paraId="33941E75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CFE5AE"/>
          </w:tcPr>
          <w:p w14:paraId="54613CE1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CFE5AE"/>
          </w:tcPr>
          <w:p w14:paraId="31695D6E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2BFDB2E9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CFE5AE"/>
          </w:tcPr>
          <w:p w14:paraId="4484764C" w14:textId="77777777" w:rsidR="00DA53F1" w:rsidRDefault="00DA53F1" w:rsidP="00E21BAE">
            <w:pPr>
              <w:pStyle w:val="TableParagraph"/>
              <w:spacing w:before="16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Sam Cracknell Pavilion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CFE5AE"/>
          </w:tcPr>
          <w:p w14:paraId="28BB0F16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CFE5AE"/>
          </w:tcPr>
          <w:p w14:paraId="2B3E91CA" w14:textId="77777777" w:rsidR="00DA53F1" w:rsidRDefault="00DA53F1" w:rsidP="00E21BAE"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$833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CFE5AE"/>
          </w:tcPr>
          <w:p w14:paraId="1A6BC136" w14:textId="77777777" w:rsidR="00DA53F1" w:rsidRDefault="00DA53F1" w:rsidP="00E21BAE"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$568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CFE5AE"/>
          </w:tcPr>
          <w:p w14:paraId="32DFEB64" w14:textId="77777777" w:rsidR="00DA53F1" w:rsidRDefault="00DA53F1" w:rsidP="00E21BAE"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$379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CFE5AE"/>
          </w:tcPr>
          <w:p w14:paraId="53562CB3" w14:textId="77777777" w:rsidR="00DA53F1" w:rsidRDefault="00DA53F1" w:rsidP="00E21BAE">
            <w:pPr>
              <w:pStyle w:val="TableParagraph"/>
              <w:spacing w:before="16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Subject to student activity</w:t>
            </w:r>
          </w:p>
        </w:tc>
      </w:tr>
      <w:tr w:rsidR="00DA53F1" w14:paraId="04100D51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CFE5AE"/>
          </w:tcPr>
          <w:p w14:paraId="3EC54CFE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100 dining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CFE5AE"/>
          </w:tcPr>
          <w:p w14:paraId="32277687" w14:textId="77777777" w:rsidR="00DA53F1" w:rsidRDefault="00DA53F1" w:rsidP="00E21BAE"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2EFAF31C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$167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6C4D3962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$114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699F57FD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$76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CFE5AE"/>
          </w:tcPr>
          <w:p w14:paraId="20FF7AA0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3E5547F8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CFE5AE"/>
          </w:tcPr>
          <w:p w14:paraId="76DB90F3" w14:textId="77777777" w:rsidR="00DA53F1" w:rsidRDefault="00DA53F1" w:rsidP="00E21BAE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150 cocktail style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CFE5AE"/>
          </w:tcPr>
          <w:p w14:paraId="6054A0C7" w14:textId="77777777" w:rsidR="00DA53F1" w:rsidRDefault="00DA53F1" w:rsidP="00E21BAE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CFE5AE"/>
          </w:tcPr>
          <w:p w14:paraId="29A8DEB7" w14:textId="77777777" w:rsidR="00DA53F1" w:rsidRDefault="00DA53F1" w:rsidP="00E21BAE"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$1,499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CFE5AE"/>
          </w:tcPr>
          <w:p w14:paraId="4E74E5F3" w14:textId="77777777" w:rsidR="00DA53F1" w:rsidRDefault="00DA53F1" w:rsidP="00E21BAE"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$1,022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CFE5AE"/>
          </w:tcPr>
          <w:p w14:paraId="75A68273" w14:textId="77777777" w:rsidR="00DA53F1" w:rsidRDefault="00DA53F1" w:rsidP="00E21BAE"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$681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CFE5AE"/>
          </w:tcPr>
          <w:p w14:paraId="0FE77A8E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718D8105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CFE5AE"/>
          </w:tcPr>
          <w:p w14:paraId="68B6B947" w14:textId="77777777" w:rsidR="00DA53F1" w:rsidRDefault="00DA53F1" w:rsidP="00E21BAE">
            <w:pPr>
              <w:pStyle w:val="TableParagraph"/>
              <w:spacing w:before="16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Clinical Skills Centre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CFE5AE"/>
          </w:tcPr>
          <w:p w14:paraId="44EEBDDF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First 4 Hours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CFE5AE"/>
          </w:tcPr>
          <w:p w14:paraId="15F6EF21" w14:textId="77777777" w:rsidR="00DA53F1" w:rsidRDefault="00DA53F1" w:rsidP="00E21BAE"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$946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CFE5AE"/>
          </w:tcPr>
          <w:p w14:paraId="3D4073AB" w14:textId="77777777" w:rsidR="00DA53F1" w:rsidRDefault="00DA53F1" w:rsidP="00E21BAE"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$645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CFE5AE"/>
          </w:tcPr>
          <w:p w14:paraId="6CA2472D" w14:textId="77777777" w:rsidR="00DA53F1" w:rsidRDefault="00DA53F1" w:rsidP="00E21BAE"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$430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CFE5AE"/>
          </w:tcPr>
          <w:p w14:paraId="2891844F" w14:textId="77777777" w:rsidR="00DA53F1" w:rsidRDefault="00DA53F1" w:rsidP="00E21BAE">
            <w:pPr>
              <w:pStyle w:val="TableParagraph"/>
              <w:spacing w:before="16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Subject to Faculty activity</w:t>
            </w:r>
          </w:p>
        </w:tc>
      </w:tr>
      <w:tr w:rsidR="00DA53F1" w14:paraId="444F152D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CFE5AE"/>
          </w:tcPr>
          <w:p w14:paraId="5C9B911B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CFE5AE"/>
          </w:tcPr>
          <w:p w14:paraId="571A8F0D" w14:textId="77777777" w:rsidR="00DA53F1" w:rsidRDefault="00DA53F1" w:rsidP="00E21BAE"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30EEC22F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$241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529C6475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$164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CFE5AE"/>
          </w:tcPr>
          <w:p w14:paraId="54C6BF1C" w14:textId="77777777" w:rsidR="00DA53F1" w:rsidRDefault="00DA53F1" w:rsidP="00E21BAE">
            <w:pPr>
              <w:pStyle w:val="TableParagraph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$110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CFE5AE"/>
          </w:tcPr>
          <w:p w14:paraId="679E7082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22A61145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CFE5AE"/>
          </w:tcPr>
          <w:p w14:paraId="28EC330B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CFE5AE"/>
          </w:tcPr>
          <w:p w14:paraId="086F02B8" w14:textId="77777777" w:rsidR="00DA53F1" w:rsidRDefault="00DA53F1" w:rsidP="00E21BAE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CFE5AE"/>
          </w:tcPr>
          <w:p w14:paraId="25C7F887" w14:textId="77777777" w:rsidR="00DA53F1" w:rsidRDefault="00DA53F1" w:rsidP="00E21BAE"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$1,491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CFE5AE"/>
          </w:tcPr>
          <w:p w14:paraId="039628EA" w14:textId="77777777" w:rsidR="00DA53F1" w:rsidRDefault="00DA53F1" w:rsidP="00E21BAE"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$1,017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CFE5AE"/>
          </w:tcPr>
          <w:p w14:paraId="32AC52A1" w14:textId="77777777" w:rsidR="00DA53F1" w:rsidRDefault="00DA53F1" w:rsidP="00E21BAE"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color w:val="231F20"/>
                <w:sz w:val="16"/>
              </w:rPr>
              <w:t>$678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CFE5AE"/>
          </w:tcPr>
          <w:p w14:paraId="17EAB81E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5EC9A030" w14:textId="77777777" w:rsidTr="00E21BAE">
        <w:trPr>
          <w:trHeight w:val="231"/>
        </w:trPr>
        <w:tc>
          <w:tcPr>
            <w:tcW w:w="10404" w:type="dxa"/>
            <w:gridSpan w:val="6"/>
            <w:shd w:val="clear" w:color="auto" w:fill="00324A"/>
          </w:tcPr>
          <w:p w14:paraId="57F14AA6" w14:textId="77777777" w:rsidR="00DA53F1" w:rsidRDefault="00DA53F1" w:rsidP="00E21BAE">
            <w:pPr>
              <w:pStyle w:val="TableParagraph"/>
              <w:spacing w:before="12" w:line="199" w:lineRule="exact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AGSM Building</w:t>
            </w:r>
          </w:p>
        </w:tc>
      </w:tr>
      <w:tr w:rsidR="00DA53F1" w14:paraId="3318B8A9" w14:textId="77777777" w:rsidTr="00E21BAE">
        <w:trPr>
          <w:trHeight w:val="207"/>
        </w:trPr>
        <w:tc>
          <w:tcPr>
            <w:tcW w:w="2501" w:type="dxa"/>
            <w:tcBorders>
              <w:bottom w:val="nil"/>
            </w:tcBorders>
            <w:shd w:val="clear" w:color="auto" w:fill="7991A3"/>
          </w:tcPr>
          <w:p w14:paraId="78134220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John B Reid Theatre,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7991A3"/>
          </w:tcPr>
          <w:p w14:paraId="15DCCD06" w14:textId="77777777" w:rsidR="00DA53F1" w:rsidRDefault="00DA53F1" w:rsidP="00E21BAE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52B21B59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$820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15CFF9B4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$559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66AB3618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$373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7991A3"/>
          </w:tcPr>
          <w:p w14:paraId="51473067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06A55670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7991A3"/>
          </w:tcPr>
          <w:p w14:paraId="5670EBAF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proofErr w:type="gramStart"/>
            <w:r>
              <w:rPr>
                <w:color w:val="231F20"/>
                <w:sz w:val="16"/>
              </w:rPr>
              <w:t>131 tiered</w:t>
            </w:r>
            <w:proofErr w:type="gramEnd"/>
            <w:r>
              <w:rPr>
                <w:color w:val="231F20"/>
                <w:sz w:val="16"/>
              </w:rPr>
              <w:t xml:space="preserve"> seating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7991A3"/>
          </w:tcPr>
          <w:p w14:paraId="450E6C92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5567E844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$149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0E4660A2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$102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3CF5D7DB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$68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7991A3"/>
          </w:tcPr>
          <w:p w14:paraId="3E66BE75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21127401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7991A3"/>
          </w:tcPr>
          <w:p w14:paraId="0FF1C88D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7991A3"/>
          </w:tcPr>
          <w:p w14:paraId="49A79619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3D3624DC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$1,367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6130D55A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$932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2975B7D6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$621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7991A3"/>
          </w:tcPr>
          <w:p w14:paraId="241A53ED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723D1CF3" w14:textId="77777777" w:rsidTr="00E21BAE">
        <w:trPr>
          <w:trHeight w:val="207"/>
        </w:trPr>
        <w:tc>
          <w:tcPr>
            <w:tcW w:w="2501" w:type="dxa"/>
            <w:tcBorders>
              <w:bottom w:val="nil"/>
            </w:tcBorders>
            <w:shd w:val="clear" w:color="auto" w:fill="7991A3"/>
          </w:tcPr>
          <w:p w14:paraId="5BF91A16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Hugh Dixson Theatre,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7991A3"/>
          </w:tcPr>
          <w:p w14:paraId="7E6AA205" w14:textId="77777777" w:rsidR="00DA53F1" w:rsidRDefault="00DA53F1" w:rsidP="00E21BAE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5BD68676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$690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4FF14564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$52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75FFF613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$35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7991A3"/>
          </w:tcPr>
          <w:p w14:paraId="7790348E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0DD35F44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7991A3"/>
          </w:tcPr>
          <w:p w14:paraId="2D8C8FBD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36 cluster style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7991A3"/>
          </w:tcPr>
          <w:p w14:paraId="04730A13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4C562829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$139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204F7BA5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$95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24473F1C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$63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7991A3"/>
          </w:tcPr>
          <w:p w14:paraId="5C4CEAAA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0E58A421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7991A3"/>
          </w:tcPr>
          <w:p w14:paraId="00FA6F93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50 theatre style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7991A3"/>
          </w:tcPr>
          <w:p w14:paraId="229712E7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18BCD9C0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$1,193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1FFA51B6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$814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611D82BA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$542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7991A3"/>
          </w:tcPr>
          <w:p w14:paraId="442D0654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418ED18F" w14:textId="77777777" w:rsidTr="00E21BAE">
        <w:trPr>
          <w:trHeight w:val="207"/>
        </w:trPr>
        <w:tc>
          <w:tcPr>
            <w:tcW w:w="2501" w:type="dxa"/>
            <w:tcBorders>
              <w:bottom w:val="nil"/>
            </w:tcBorders>
            <w:shd w:val="clear" w:color="auto" w:fill="7991A3"/>
          </w:tcPr>
          <w:p w14:paraId="799D30C5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Boral &amp; Colonial Theatres, A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7991A3"/>
          </w:tcPr>
          <w:p w14:paraId="1E64EAE8" w14:textId="77777777" w:rsidR="00DA53F1" w:rsidRDefault="00DA53F1" w:rsidP="00E21BAE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20948B25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$620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7DAABB24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$423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19DA56D5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$282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7991A3"/>
          </w:tcPr>
          <w:p w14:paraId="6841DB81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286A49F2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7991A3"/>
          </w:tcPr>
          <w:p w14:paraId="1F0A31CB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52 &amp; 43 Harvard style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7991A3"/>
          </w:tcPr>
          <w:p w14:paraId="6525003A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578695D9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$126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612F8B6F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$86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780506D9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$57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7991A3"/>
          </w:tcPr>
          <w:p w14:paraId="73E4B7C1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Subject to academic</w:t>
            </w:r>
          </w:p>
        </w:tc>
      </w:tr>
      <w:tr w:rsidR="00DA53F1" w14:paraId="306CEC8D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7991A3"/>
          </w:tcPr>
          <w:p w14:paraId="10A392DF" w14:textId="77777777" w:rsidR="00DA53F1" w:rsidRDefault="00DA53F1" w:rsidP="00E21BAE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Pioneer International Theatre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7991A3"/>
          </w:tcPr>
          <w:p w14:paraId="6E463333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16272297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$1,119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7666C675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$763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5FD85AE8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$509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7991A3"/>
          </w:tcPr>
          <w:p w14:paraId="0A245F69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timetable</w:t>
            </w:r>
          </w:p>
        </w:tc>
      </w:tr>
      <w:tr w:rsidR="00DA53F1" w14:paraId="784C4E8C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7991A3"/>
          </w:tcPr>
          <w:p w14:paraId="5DBBB9E8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proofErr w:type="gramStart"/>
            <w:r>
              <w:rPr>
                <w:color w:val="231F20"/>
                <w:sz w:val="16"/>
              </w:rPr>
              <w:t>59 tiered</w:t>
            </w:r>
            <w:proofErr w:type="gramEnd"/>
            <w:r>
              <w:rPr>
                <w:color w:val="231F20"/>
                <w:sz w:val="16"/>
              </w:rPr>
              <w:t xml:space="preserve"> seating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7991A3"/>
          </w:tcPr>
          <w:p w14:paraId="05D7ED93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47C1D048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7160369D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131C2AC9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7991A3"/>
          </w:tcPr>
          <w:p w14:paraId="3AA21D56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088309A5" w14:textId="77777777" w:rsidTr="00E21BAE">
        <w:trPr>
          <w:trHeight w:val="207"/>
        </w:trPr>
        <w:tc>
          <w:tcPr>
            <w:tcW w:w="2501" w:type="dxa"/>
            <w:tcBorders>
              <w:bottom w:val="nil"/>
            </w:tcBorders>
            <w:shd w:val="clear" w:color="auto" w:fill="7991A3"/>
          </w:tcPr>
          <w:p w14:paraId="226E36B0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Colonial Bank Theatre,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7991A3"/>
          </w:tcPr>
          <w:p w14:paraId="7934D214" w14:textId="77777777" w:rsidR="00DA53F1" w:rsidRDefault="00DA53F1" w:rsidP="00E21BAE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7A6C48CA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$620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27317395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$423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2F2BDAE5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$282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7991A3"/>
          </w:tcPr>
          <w:p w14:paraId="40794CC5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09E63C68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7991A3"/>
          </w:tcPr>
          <w:p w14:paraId="2615BDE2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43 Harvard style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7991A3"/>
          </w:tcPr>
          <w:p w14:paraId="2B2250C2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5E80EB28" w14:textId="77777777" w:rsidR="00DA53F1" w:rsidRDefault="00DA53F1" w:rsidP="00E21BAE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$126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12CA3EB7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$86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73D4BC82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$57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7991A3"/>
          </w:tcPr>
          <w:p w14:paraId="4350B2C0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1A48AD12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7991A3"/>
          </w:tcPr>
          <w:p w14:paraId="60A80E49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7991A3"/>
          </w:tcPr>
          <w:p w14:paraId="2A3902AD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68287FDC" w14:textId="77777777" w:rsidR="00DA53F1" w:rsidRDefault="00DA53F1" w:rsidP="00E21BAE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$1,119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74BE1307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$763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3AECFA44" w14:textId="77777777" w:rsidR="00DA53F1" w:rsidRDefault="00DA53F1" w:rsidP="00E21BA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$509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7991A3"/>
          </w:tcPr>
          <w:p w14:paraId="3049CCF5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53F1" w14:paraId="546C09E5" w14:textId="77777777" w:rsidTr="00E21BAE">
        <w:trPr>
          <w:trHeight w:val="206"/>
        </w:trPr>
        <w:tc>
          <w:tcPr>
            <w:tcW w:w="2501" w:type="dxa"/>
            <w:tcBorders>
              <w:bottom w:val="nil"/>
            </w:tcBorders>
            <w:shd w:val="clear" w:color="auto" w:fill="7991A3"/>
          </w:tcPr>
          <w:p w14:paraId="71244BC0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LG06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7991A3"/>
          </w:tcPr>
          <w:p w14:paraId="187AF824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First 4 hours (minimum)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408E4C6D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$546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2E16D926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$372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7991A3"/>
          </w:tcPr>
          <w:p w14:paraId="3D9561B1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$248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7991A3"/>
          </w:tcPr>
          <w:p w14:paraId="26D1A9CE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Subject to academic</w:t>
            </w:r>
          </w:p>
        </w:tc>
      </w:tr>
      <w:tr w:rsidR="00DA53F1" w14:paraId="47526BA4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7991A3"/>
          </w:tcPr>
          <w:p w14:paraId="4FC469A9" w14:textId="77777777" w:rsidR="00DA53F1" w:rsidRDefault="00DA53F1" w:rsidP="00E21BAE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LG07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7991A3"/>
          </w:tcPr>
          <w:p w14:paraId="3D165F92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1E5D4273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$109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7ACB0A85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$74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5A5F7ADD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$50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7991A3"/>
          </w:tcPr>
          <w:p w14:paraId="1BF95584" w14:textId="77777777" w:rsidR="00DA53F1" w:rsidRDefault="00DA53F1" w:rsidP="00E21BAE"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timetable</w:t>
            </w:r>
          </w:p>
        </w:tc>
      </w:tr>
      <w:tr w:rsidR="00DA53F1" w14:paraId="78A5D3D1" w14:textId="77777777" w:rsidTr="00E21BAE">
        <w:trPr>
          <w:trHeight w:val="192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7991A3"/>
          </w:tcPr>
          <w:p w14:paraId="3FF83F61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30 </w:t>
            </w:r>
            <w:proofErr w:type="gramStart"/>
            <w:r>
              <w:rPr>
                <w:color w:val="231F20"/>
                <w:sz w:val="16"/>
              </w:rPr>
              <w:t>classroom</w:t>
            </w:r>
            <w:proofErr w:type="gramEnd"/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7991A3"/>
          </w:tcPr>
          <w:p w14:paraId="31A44D0C" w14:textId="77777777" w:rsidR="00DA53F1" w:rsidRDefault="00DA53F1" w:rsidP="00E21BAE">
            <w:pPr>
              <w:pStyle w:val="TableParagraph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072C92EA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$867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540CCE68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$591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0A575CDA" w14:textId="77777777" w:rsidR="00DA53F1" w:rsidRDefault="00DA53F1" w:rsidP="00E21B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$394</w:t>
            </w: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7991A3"/>
          </w:tcPr>
          <w:p w14:paraId="5491CE57" w14:textId="77777777" w:rsidR="00DA53F1" w:rsidRDefault="00DA53F1" w:rsidP="00E21BAE"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251CDC81" w14:textId="77777777" w:rsidTr="00E21BAE">
        <w:trPr>
          <w:trHeight w:val="191"/>
        </w:trPr>
        <w:tc>
          <w:tcPr>
            <w:tcW w:w="2501" w:type="dxa"/>
            <w:tcBorders>
              <w:top w:val="nil"/>
              <w:bottom w:val="nil"/>
            </w:tcBorders>
            <w:shd w:val="clear" w:color="auto" w:fill="7991A3"/>
          </w:tcPr>
          <w:p w14:paraId="0CBBEE91" w14:textId="77777777" w:rsidR="00DA53F1" w:rsidRDefault="00DA53F1" w:rsidP="00E21BAE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30 cabaret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7991A3"/>
          </w:tcPr>
          <w:p w14:paraId="20BBEB0C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6434F1F1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5E32886F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7991A3"/>
          </w:tcPr>
          <w:p w14:paraId="53A8FB04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7991A3"/>
          </w:tcPr>
          <w:p w14:paraId="14B2A97D" w14:textId="77777777" w:rsidR="00DA53F1" w:rsidRDefault="00DA53F1" w:rsidP="00E21B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53F1" w14:paraId="4F3B4A2F" w14:textId="77777777" w:rsidTr="00E21BAE">
        <w:trPr>
          <w:trHeight w:val="201"/>
        </w:trPr>
        <w:tc>
          <w:tcPr>
            <w:tcW w:w="2501" w:type="dxa"/>
            <w:tcBorders>
              <w:top w:val="nil"/>
            </w:tcBorders>
            <w:shd w:val="clear" w:color="auto" w:fill="7991A3"/>
          </w:tcPr>
          <w:p w14:paraId="5F440E43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45 theatre style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7991A3"/>
          </w:tcPr>
          <w:p w14:paraId="50E41288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58A7BE5A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363E5F75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7991A3"/>
          </w:tcPr>
          <w:p w14:paraId="11E0E067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7991A3"/>
          </w:tcPr>
          <w:p w14:paraId="7B0D7B2C" w14:textId="77777777" w:rsidR="00DA53F1" w:rsidRDefault="00DA53F1" w:rsidP="00E21B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99C903" w14:textId="77777777" w:rsidR="00DA53F1" w:rsidRDefault="00DA53F1" w:rsidP="00DA53F1">
      <w:pPr>
        <w:rPr>
          <w:rFonts w:ascii="Times New Roman"/>
          <w:sz w:val="14"/>
        </w:rPr>
        <w:sectPr w:rsidR="00DA53F1">
          <w:pgSz w:w="11910" w:h="16840"/>
          <w:pgMar w:top="700" w:right="580" w:bottom="1080" w:left="600" w:header="0" w:footer="894" w:gutter="0"/>
          <w:cols w:space="720"/>
        </w:sectPr>
      </w:pPr>
    </w:p>
    <w:tbl>
      <w:tblPr>
        <w:tblW w:w="0" w:type="auto"/>
        <w:tblInd w:w="15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2055"/>
        <w:gridCol w:w="1296"/>
        <w:gridCol w:w="1296"/>
        <w:gridCol w:w="1296"/>
        <w:gridCol w:w="1960"/>
      </w:tblGrid>
      <w:tr w:rsidR="00DA53F1" w14:paraId="66196FED" w14:textId="77777777" w:rsidTr="00E21BAE">
        <w:trPr>
          <w:trHeight w:val="1095"/>
        </w:trPr>
        <w:tc>
          <w:tcPr>
            <w:tcW w:w="2501" w:type="dxa"/>
            <w:shd w:val="clear" w:color="auto" w:fill="414042"/>
          </w:tcPr>
          <w:p w14:paraId="16C14D10" w14:textId="77777777" w:rsidR="00DA53F1" w:rsidRDefault="00DA53F1" w:rsidP="00E21BAE">
            <w:pPr>
              <w:pStyle w:val="TableParagraph"/>
              <w:spacing w:before="12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Room Name and Capacity</w:t>
            </w:r>
          </w:p>
        </w:tc>
        <w:tc>
          <w:tcPr>
            <w:tcW w:w="2055" w:type="dxa"/>
            <w:shd w:val="clear" w:color="auto" w:fill="414042"/>
          </w:tcPr>
          <w:p w14:paraId="10B6118B" w14:textId="77777777" w:rsidR="00DA53F1" w:rsidRDefault="00DA53F1" w:rsidP="00E21BAE">
            <w:pPr>
              <w:pStyle w:val="TableParagraph"/>
              <w:spacing w:before="12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Usage Period</w:t>
            </w:r>
          </w:p>
        </w:tc>
        <w:tc>
          <w:tcPr>
            <w:tcW w:w="1296" w:type="dxa"/>
            <w:shd w:val="clear" w:color="auto" w:fill="414042"/>
          </w:tcPr>
          <w:p w14:paraId="33CBB3D9" w14:textId="77777777" w:rsidR="00DA53F1" w:rsidRDefault="00DA53F1" w:rsidP="00E21BAE">
            <w:pPr>
              <w:pStyle w:val="TableParagraph"/>
              <w:spacing w:before="12" w:line="249" w:lineRule="auto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 xml:space="preserve">Commercial </w:t>
            </w:r>
            <w:r>
              <w:rPr>
                <w:b/>
                <w:color w:val="FFFFFF"/>
                <w:sz w:val="18"/>
              </w:rPr>
              <w:t>Hire</w:t>
            </w:r>
          </w:p>
          <w:p w14:paraId="28BF6812" w14:textId="77777777" w:rsidR="00DA53F1" w:rsidRDefault="00DA53F1" w:rsidP="00E21BAE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</w:t>
            </w:r>
            <w:proofErr w:type="spellStart"/>
            <w:r>
              <w:rPr>
                <w:b/>
                <w:color w:val="FFFFFF"/>
                <w:sz w:val="18"/>
              </w:rPr>
              <w:t>inc</w:t>
            </w:r>
            <w:proofErr w:type="spellEnd"/>
            <w:r>
              <w:rPr>
                <w:b/>
                <w:color w:val="FFFFFF"/>
                <w:sz w:val="18"/>
              </w:rPr>
              <w:t xml:space="preserve"> GST)</w:t>
            </w:r>
          </w:p>
        </w:tc>
        <w:tc>
          <w:tcPr>
            <w:tcW w:w="1296" w:type="dxa"/>
            <w:shd w:val="clear" w:color="auto" w:fill="414042"/>
          </w:tcPr>
          <w:p w14:paraId="52084504" w14:textId="77777777" w:rsidR="00DA53F1" w:rsidRDefault="00DA53F1" w:rsidP="00E21BAE">
            <w:pPr>
              <w:pStyle w:val="TableParagraph"/>
              <w:spacing w:before="9" w:line="210" w:lineRule="atLeast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Venue Contribution Public Event </w:t>
            </w:r>
            <w:r>
              <w:rPr>
                <w:b/>
                <w:color w:val="FFFFFF"/>
                <w:w w:val="95"/>
                <w:sz w:val="18"/>
              </w:rPr>
              <w:t xml:space="preserve">25% discount </w:t>
            </w:r>
            <w:r>
              <w:rPr>
                <w:b/>
                <w:color w:val="FFFFFF"/>
                <w:sz w:val="18"/>
              </w:rPr>
              <w:t>(ex GST)</w:t>
            </w:r>
          </w:p>
        </w:tc>
        <w:tc>
          <w:tcPr>
            <w:tcW w:w="1296" w:type="dxa"/>
            <w:shd w:val="clear" w:color="auto" w:fill="414042"/>
          </w:tcPr>
          <w:p w14:paraId="224C996D" w14:textId="77777777" w:rsidR="00DA53F1" w:rsidRDefault="00DA53F1" w:rsidP="00E21BAE">
            <w:pPr>
              <w:pStyle w:val="TableParagraph"/>
              <w:spacing w:before="9" w:line="210" w:lineRule="atLeast"/>
              <w:ind w:left="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Venue Contribution Staff Event </w:t>
            </w:r>
            <w:r>
              <w:rPr>
                <w:b/>
                <w:color w:val="FFFFFF"/>
                <w:w w:val="95"/>
                <w:sz w:val="18"/>
              </w:rPr>
              <w:t xml:space="preserve">50% discount </w:t>
            </w:r>
            <w:r>
              <w:rPr>
                <w:b/>
                <w:color w:val="FFFFFF"/>
                <w:sz w:val="18"/>
              </w:rPr>
              <w:t>(ex GST)</w:t>
            </w:r>
          </w:p>
        </w:tc>
        <w:tc>
          <w:tcPr>
            <w:tcW w:w="1960" w:type="dxa"/>
            <w:shd w:val="clear" w:color="auto" w:fill="414042"/>
          </w:tcPr>
          <w:p w14:paraId="6FA69E72" w14:textId="77777777" w:rsidR="00DA53F1" w:rsidRDefault="00DA53F1" w:rsidP="00E21BAE">
            <w:pPr>
              <w:pStyle w:val="TableParagraph"/>
              <w:spacing w:before="12"/>
              <w:ind w:left="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Availability</w:t>
            </w:r>
          </w:p>
        </w:tc>
      </w:tr>
      <w:tr w:rsidR="00DA53F1" w14:paraId="267284E0" w14:textId="77777777" w:rsidTr="00E21BAE">
        <w:trPr>
          <w:trHeight w:val="600"/>
        </w:trPr>
        <w:tc>
          <w:tcPr>
            <w:tcW w:w="2501" w:type="dxa"/>
            <w:shd w:val="clear" w:color="auto" w:fill="7991A3"/>
          </w:tcPr>
          <w:p w14:paraId="78E7C251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Bedegal</w:t>
            </w:r>
            <w:proofErr w:type="spellEnd"/>
            <w:r>
              <w:rPr>
                <w:b/>
                <w:color w:val="231F20"/>
                <w:sz w:val="16"/>
              </w:rPr>
              <w:t xml:space="preserve"> Boardroom,</w:t>
            </w:r>
          </w:p>
          <w:p w14:paraId="6E169ADA" w14:textId="77777777" w:rsidR="00DA53F1" w:rsidRDefault="00DA53F1" w:rsidP="00E21BAE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12 </w:t>
            </w:r>
            <w:proofErr w:type="gramStart"/>
            <w:r>
              <w:rPr>
                <w:color w:val="231F20"/>
                <w:sz w:val="16"/>
              </w:rPr>
              <w:t>boardroom</w:t>
            </w:r>
            <w:proofErr w:type="gramEnd"/>
          </w:p>
        </w:tc>
        <w:tc>
          <w:tcPr>
            <w:tcW w:w="2055" w:type="dxa"/>
            <w:shd w:val="clear" w:color="auto" w:fill="7991A3"/>
          </w:tcPr>
          <w:p w14:paraId="743FA018" w14:textId="77777777" w:rsidR="00DA53F1" w:rsidRDefault="00DA53F1" w:rsidP="00E21BAE">
            <w:pPr>
              <w:pStyle w:val="TableParagraph"/>
              <w:spacing w:before="16" w:line="249" w:lineRule="auto"/>
              <w:ind w:left="80" w:right="8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 xml:space="preserve">First 4 hours (minimum) </w:t>
            </w:r>
            <w:r>
              <w:rPr>
                <w:color w:val="231F20"/>
                <w:sz w:val="16"/>
              </w:rPr>
              <w:t>Per hour rate</w:t>
            </w:r>
          </w:p>
          <w:p w14:paraId="47ED9F25" w14:textId="77777777" w:rsidR="00DA53F1" w:rsidRDefault="00DA53F1" w:rsidP="00E21BAE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Day rate (9 hours)</w:t>
            </w:r>
          </w:p>
        </w:tc>
        <w:tc>
          <w:tcPr>
            <w:tcW w:w="1296" w:type="dxa"/>
            <w:shd w:val="clear" w:color="auto" w:fill="7991A3"/>
          </w:tcPr>
          <w:p w14:paraId="01FF33F9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$173</w:t>
            </w:r>
          </w:p>
          <w:p w14:paraId="36798FA7" w14:textId="77777777" w:rsidR="00DA53F1" w:rsidRDefault="00DA53F1" w:rsidP="00E21BAE">
            <w:pPr>
              <w:pStyle w:val="TableParagraph"/>
              <w:spacing w:before="8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$39</w:t>
            </w:r>
          </w:p>
          <w:p w14:paraId="7088DC59" w14:textId="77777777" w:rsidR="00DA53F1" w:rsidRDefault="00DA53F1" w:rsidP="00E21BAE">
            <w:pPr>
              <w:pStyle w:val="TableParagraph"/>
              <w:spacing w:before="8"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$328</w:t>
            </w:r>
          </w:p>
        </w:tc>
        <w:tc>
          <w:tcPr>
            <w:tcW w:w="1296" w:type="dxa"/>
            <w:shd w:val="clear" w:color="auto" w:fill="7991A3"/>
          </w:tcPr>
          <w:p w14:paraId="4D7A3BA4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$118</w:t>
            </w:r>
          </w:p>
          <w:p w14:paraId="654EDF6A" w14:textId="77777777" w:rsidR="00DA53F1" w:rsidRDefault="00DA53F1" w:rsidP="00E21BAE">
            <w:pPr>
              <w:pStyle w:val="TableParagraph"/>
              <w:spacing w:before="8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$26</w:t>
            </w:r>
          </w:p>
          <w:p w14:paraId="1DDDC15F" w14:textId="77777777" w:rsidR="00DA53F1" w:rsidRDefault="00DA53F1" w:rsidP="00E21BAE">
            <w:pPr>
              <w:pStyle w:val="TableParagraph"/>
              <w:spacing w:before="8"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$224</w:t>
            </w:r>
          </w:p>
        </w:tc>
        <w:tc>
          <w:tcPr>
            <w:tcW w:w="1296" w:type="dxa"/>
            <w:shd w:val="clear" w:color="auto" w:fill="7991A3"/>
          </w:tcPr>
          <w:p w14:paraId="5F502783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$79</w:t>
            </w:r>
          </w:p>
          <w:p w14:paraId="2108A9CE" w14:textId="77777777" w:rsidR="00DA53F1" w:rsidRDefault="00DA53F1" w:rsidP="00E21BAE">
            <w:pPr>
              <w:pStyle w:val="TableParagraph"/>
              <w:spacing w:before="8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$18</w:t>
            </w:r>
          </w:p>
          <w:p w14:paraId="6466F5D0" w14:textId="77777777" w:rsidR="00DA53F1" w:rsidRDefault="00DA53F1" w:rsidP="00E21BAE">
            <w:pPr>
              <w:pStyle w:val="TableParagraph"/>
              <w:spacing w:before="8"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$149</w:t>
            </w:r>
          </w:p>
        </w:tc>
        <w:tc>
          <w:tcPr>
            <w:tcW w:w="1960" w:type="dxa"/>
            <w:shd w:val="clear" w:color="auto" w:fill="7991A3"/>
          </w:tcPr>
          <w:p w14:paraId="5CF10C52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113B8FFC" w14:textId="77777777" w:rsidTr="00E21BAE">
        <w:trPr>
          <w:trHeight w:val="408"/>
        </w:trPr>
        <w:tc>
          <w:tcPr>
            <w:tcW w:w="2501" w:type="dxa"/>
            <w:shd w:val="clear" w:color="auto" w:fill="7991A3"/>
          </w:tcPr>
          <w:p w14:paraId="12604C1C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Courtyard</w:t>
            </w:r>
          </w:p>
          <w:p w14:paraId="135493A2" w14:textId="77777777" w:rsidR="00DA53F1" w:rsidRDefault="00DA53F1" w:rsidP="00E21BAE">
            <w:pPr>
              <w:pStyle w:val="TableParagraph"/>
              <w:spacing w:before="8"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150 cocktail style</w:t>
            </w:r>
          </w:p>
        </w:tc>
        <w:tc>
          <w:tcPr>
            <w:tcW w:w="2055" w:type="dxa"/>
            <w:shd w:val="clear" w:color="auto" w:fill="7991A3"/>
          </w:tcPr>
          <w:p w14:paraId="2EB06FF1" w14:textId="77777777" w:rsidR="00DA53F1" w:rsidRDefault="00DA53F1" w:rsidP="00E21BAE">
            <w:pPr>
              <w:pStyle w:val="TableParagraph"/>
              <w:spacing w:before="10" w:line="190" w:lineRule="atLeast"/>
              <w:ind w:left="80" w:right="8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 xml:space="preserve">First 4 hours (minimum) </w:t>
            </w: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shd w:val="clear" w:color="auto" w:fill="7991A3"/>
          </w:tcPr>
          <w:p w14:paraId="41C32BF8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$1,159</w:t>
            </w:r>
          </w:p>
          <w:p w14:paraId="777AA481" w14:textId="77777777" w:rsidR="00DA53F1" w:rsidRDefault="00DA53F1" w:rsidP="00E21BAE">
            <w:pPr>
              <w:pStyle w:val="TableParagraph"/>
              <w:spacing w:before="8"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$290</w:t>
            </w:r>
          </w:p>
        </w:tc>
        <w:tc>
          <w:tcPr>
            <w:tcW w:w="1296" w:type="dxa"/>
            <w:shd w:val="clear" w:color="auto" w:fill="7991A3"/>
          </w:tcPr>
          <w:p w14:paraId="3705D9C8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$790</w:t>
            </w:r>
          </w:p>
          <w:p w14:paraId="76809D4D" w14:textId="77777777" w:rsidR="00DA53F1" w:rsidRDefault="00DA53F1" w:rsidP="00E21BAE">
            <w:pPr>
              <w:pStyle w:val="TableParagraph"/>
              <w:spacing w:before="8"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$198</w:t>
            </w:r>
          </w:p>
        </w:tc>
        <w:tc>
          <w:tcPr>
            <w:tcW w:w="1296" w:type="dxa"/>
            <w:shd w:val="clear" w:color="auto" w:fill="7991A3"/>
          </w:tcPr>
          <w:p w14:paraId="3F1F9666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$527</w:t>
            </w:r>
          </w:p>
          <w:p w14:paraId="39D9919C" w14:textId="77777777" w:rsidR="00DA53F1" w:rsidRDefault="00DA53F1" w:rsidP="00E21BAE">
            <w:pPr>
              <w:pStyle w:val="TableParagraph"/>
              <w:spacing w:before="8"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$132</w:t>
            </w:r>
          </w:p>
        </w:tc>
        <w:tc>
          <w:tcPr>
            <w:tcW w:w="1960" w:type="dxa"/>
            <w:shd w:val="clear" w:color="auto" w:fill="7991A3"/>
          </w:tcPr>
          <w:p w14:paraId="6AB3DD3E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5FDFF95E" w14:textId="77777777" w:rsidTr="00E21BAE">
        <w:trPr>
          <w:trHeight w:val="408"/>
        </w:trPr>
        <w:tc>
          <w:tcPr>
            <w:tcW w:w="2501" w:type="dxa"/>
            <w:shd w:val="clear" w:color="auto" w:fill="7991A3"/>
          </w:tcPr>
          <w:p w14:paraId="350F5EB6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Bar Open Area</w:t>
            </w:r>
          </w:p>
          <w:p w14:paraId="29B12D62" w14:textId="77777777" w:rsidR="00DA53F1" w:rsidRDefault="00DA53F1" w:rsidP="00E21BAE">
            <w:pPr>
              <w:pStyle w:val="TableParagraph"/>
              <w:spacing w:before="8"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200 cocktail style</w:t>
            </w:r>
          </w:p>
        </w:tc>
        <w:tc>
          <w:tcPr>
            <w:tcW w:w="2055" w:type="dxa"/>
            <w:shd w:val="clear" w:color="auto" w:fill="7991A3"/>
          </w:tcPr>
          <w:p w14:paraId="0D26C419" w14:textId="77777777" w:rsidR="00DA53F1" w:rsidRDefault="00DA53F1" w:rsidP="00E21BAE">
            <w:pPr>
              <w:pStyle w:val="TableParagraph"/>
              <w:spacing w:before="10" w:line="190" w:lineRule="atLeast"/>
              <w:ind w:left="80" w:right="8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 xml:space="preserve">First 4 hours (minimum) </w:t>
            </w: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shd w:val="clear" w:color="auto" w:fill="7991A3"/>
          </w:tcPr>
          <w:p w14:paraId="233DAF1A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$1,159</w:t>
            </w:r>
          </w:p>
          <w:p w14:paraId="10733EE2" w14:textId="77777777" w:rsidR="00DA53F1" w:rsidRDefault="00DA53F1" w:rsidP="00E21BAE">
            <w:pPr>
              <w:pStyle w:val="TableParagraph"/>
              <w:spacing w:before="8"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$290</w:t>
            </w:r>
          </w:p>
        </w:tc>
        <w:tc>
          <w:tcPr>
            <w:tcW w:w="1296" w:type="dxa"/>
            <w:shd w:val="clear" w:color="auto" w:fill="7991A3"/>
          </w:tcPr>
          <w:p w14:paraId="30400DB0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$790</w:t>
            </w:r>
          </w:p>
          <w:p w14:paraId="2459EB83" w14:textId="77777777" w:rsidR="00DA53F1" w:rsidRDefault="00DA53F1" w:rsidP="00E21BAE">
            <w:pPr>
              <w:pStyle w:val="TableParagraph"/>
              <w:spacing w:before="8" w:line="180" w:lineRule="exact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$198</w:t>
            </w:r>
          </w:p>
        </w:tc>
        <w:tc>
          <w:tcPr>
            <w:tcW w:w="1296" w:type="dxa"/>
            <w:shd w:val="clear" w:color="auto" w:fill="7991A3"/>
          </w:tcPr>
          <w:p w14:paraId="28ACBA83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$527</w:t>
            </w:r>
          </w:p>
          <w:p w14:paraId="057BF6BB" w14:textId="77777777" w:rsidR="00DA53F1" w:rsidRDefault="00DA53F1" w:rsidP="00E21BAE">
            <w:pPr>
              <w:pStyle w:val="TableParagraph"/>
              <w:spacing w:before="8"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$132</w:t>
            </w:r>
          </w:p>
        </w:tc>
        <w:tc>
          <w:tcPr>
            <w:tcW w:w="1960" w:type="dxa"/>
            <w:shd w:val="clear" w:color="auto" w:fill="7991A3"/>
          </w:tcPr>
          <w:p w14:paraId="7FB50DD1" w14:textId="77777777" w:rsidR="00DA53F1" w:rsidRDefault="00DA53F1" w:rsidP="00E21BAE">
            <w:pPr>
              <w:pStyle w:val="TableParagraph"/>
              <w:spacing w:before="10" w:line="190" w:lineRule="atLeast"/>
              <w:ind w:left="8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 xml:space="preserve">Subject to restaurant </w:t>
            </w:r>
            <w:r>
              <w:rPr>
                <w:color w:val="231F20"/>
                <w:sz w:val="16"/>
              </w:rPr>
              <w:t>opening hours</w:t>
            </w:r>
          </w:p>
        </w:tc>
      </w:tr>
      <w:tr w:rsidR="00DA53F1" w14:paraId="1BDD42BD" w14:textId="77777777" w:rsidTr="00E21BAE">
        <w:trPr>
          <w:trHeight w:val="600"/>
        </w:trPr>
        <w:tc>
          <w:tcPr>
            <w:tcW w:w="2501" w:type="dxa"/>
            <w:shd w:val="clear" w:color="auto" w:fill="7991A3"/>
          </w:tcPr>
          <w:p w14:paraId="2E6E8176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Dining Room</w:t>
            </w:r>
          </w:p>
          <w:p w14:paraId="60695E70" w14:textId="77777777" w:rsidR="00DA53F1" w:rsidRDefault="00DA53F1" w:rsidP="00E21BAE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60 </w:t>
            </w:r>
            <w:proofErr w:type="gramStart"/>
            <w:r>
              <w:rPr>
                <w:color w:val="231F20"/>
                <w:sz w:val="16"/>
              </w:rPr>
              <w:t>banquet</w:t>
            </w:r>
            <w:proofErr w:type="gramEnd"/>
          </w:p>
          <w:p w14:paraId="4558CEF8" w14:textId="77777777" w:rsidR="00DA53F1" w:rsidRDefault="00DA53F1" w:rsidP="00E21BAE">
            <w:pPr>
              <w:pStyle w:val="TableParagraph"/>
              <w:spacing w:before="8"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80 cocktail style</w:t>
            </w:r>
          </w:p>
        </w:tc>
        <w:tc>
          <w:tcPr>
            <w:tcW w:w="2055" w:type="dxa"/>
            <w:shd w:val="clear" w:color="auto" w:fill="7991A3"/>
          </w:tcPr>
          <w:p w14:paraId="7B08E997" w14:textId="77777777" w:rsidR="00DA53F1" w:rsidRDefault="00DA53F1" w:rsidP="00E21BAE">
            <w:pPr>
              <w:pStyle w:val="TableParagraph"/>
              <w:spacing w:before="16" w:line="249" w:lineRule="auto"/>
              <w:ind w:left="80" w:right="8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 xml:space="preserve">First 4 hours (minimum) </w:t>
            </w:r>
            <w:r>
              <w:rPr>
                <w:color w:val="231F20"/>
                <w:sz w:val="16"/>
              </w:rPr>
              <w:t>Per hour rate</w:t>
            </w:r>
          </w:p>
        </w:tc>
        <w:tc>
          <w:tcPr>
            <w:tcW w:w="1296" w:type="dxa"/>
            <w:shd w:val="clear" w:color="auto" w:fill="7991A3"/>
          </w:tcPr>
          <w:p w14:paraId="1FF63C78" w14:textId="77777777" w:rsidR="00DA53F1" w:rsidRDefault="00DA53F1" w:rsidP="00E21BAE">
            <w:pPr>
              <w:pStyle w:val="TableParagraph"/>
              <w:spacing w:before="16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$669</w:t>
            </w:r>
          </w:p>
          <w:p w14:paraId="447A8FC0" w14:textId="77777777" w:rsidR="00DA53F1" w:rsidRDefault="00DA53F1" w:rsidP="00E21BAE">
            <w:pPr>
              <w:pStyle w:val="TableParagraph"/>
              <w:spacing w:before="8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$135</w:t>
            </w:r>
          </w:p>
        </w:tc>
        <w:tc>
          <w:tcPr>
            <w:tcW w:w="1296" w:type="dxa"/>
            <w:shd w:val="clear" w:color="auto" w:fill="7991A3"/>
          </w:tcPr>
          <w:p w14:paraId="2CE98F85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$456</w:t>
            </w:r>
          </w:p>
          <w:p w14:paraId="1733A1D5" w14:textId="77777777" w:rsidR="00DA53F1" w:rsidRDefault="00DA53F1" w:rsidP="00E21BAE"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$92</w:t>
            </w:r>
          </w:p>
        </w:tc>
        <w:tc>
          <w:tcPr>
            <w:tcW w:w="1296" w:type="dxa"/>
            <w:shd w:val="clear" w:color="auto" w:fill="7991A3"/>
          </w:tcPr>
          <w:p w14:paraId="32D42AEB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$304</w:t>
            </w:r>
          </w:p>
          <w:p w14:paraId="107F383D" w14:textId="77777777" w:rsidR="00DA53F1" w:rsidRDefault="00DA53F1" w:rsidP="00E21BAE"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$61</w:t>
            </w:r>
          </w:p>
          <w:p w14:paraId="7B9D3ED8" w14:textId="77777777" w:rsidR="00DA53F1" w:rsidRDefault="00DA53F1" w:rsidP="00E21BAE">
            <w:pPr>
              <w:pStyle w:val="TableParagraph"/>
              <w:spacing w:before="8" w:line="18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$-</w:t>
            </w:r>
          </w:p>
        </w:tc>
        <w:tc>
          <w:tcPr>
            <w:tcW w:w="1960" w:type="dxa"/>
            <w:shd w:val="clear" w:color="auto" w:fill="7991A3"/>
          </w:tcPr>
          <w:p w14:paraId="5A80D7A2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  <w:tr w:rsidR="00DA53F1" w14:paraId="437C57F1" w14:textId="77777777" w:rsidTr="00E21BAE">
        <w:trPr>
          <w:trHeight w:val="408"/>
        </w:trPr>
        <w:tc>
          <w:tcPr>
            <w:tcW w:w="2501" w:type="dxa"/>
            <w:shd w:val="clear" w:color="auto" w:fill="7991A3"/>
          </w:tcPr>
          <w:p w14:paraId="1255FAD2" w14:textId="77777777" w:rsidR="00DA53F1" w:rsidRDefault="00DA53F1" w:rsidP="00E21BAE">
            <w:pPr>
              <w:pStyle w:val="TableParagraph"/>
              <w:spacing w:before="1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Residential Rooms</w:t>
            </w:r>
          </w:p>
          <w:p w14:paraId="0783F993" w14:textId="77777777" w:rsidR="00DA53F1" w:rsidRDefault="00DA53F1" w:rsidP="00E21BAE">
            <w:pPr>
              <w:pStyle w:val="TableParagraph"/>
              <w:spacing w:before="8" w:line="18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44 single rooms with </w:t>
            </w:r>
            <w:proofErr w:type="spellStart"/>
            <w:r>
              <w:rPr>
                <w:color w:val="231F20"/>
                <w:sz w:val="16"/>
              </w:rPr>
              <w:t>ensuite</w:t>
            </w:r>
            <w:proofErr w:type="spellEnd"/>
          </w:p>
        </w:tc>
        <w:tc>
          <w:tcPr>
            <w:tcW w:w="2055" w:type="dxa"/>
            <w:shd w:val="clear" w:color="auto" w:fill="7991A3"/>
          </w:tcPr>
          <w:p w14:paraId="6D0A211D" w14:textId="77777777" w:rsidR="00DA53F1" w:rsidRDefault="00DA53F1" w:rsidP="00E21BAE">
            <w:pPr>
              <w:pStyle w:val="TableParagraph"/>
              <w:spacing w:before="1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Per night</w:t>
            </w:r>
          </w:p>
        </w:tc>
        <w:tc>
          <w:tcPr>
            <w:tcW w:w="1296" w:type="dxa"/>
            <w:shd w:val="clear" w:color="auto" w:fill="7991A3"/>
          </w:tcPr>
          <w:p w14:paraId="38A555E3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$145</w:t>
            </w:r>
          </w:p>
        </w:tc>
        <w:tc>
          <w:tcPr>
            <w:tcW w:w="1296" w:type="dxa"/>
            <w:shd w:val="clear" w:color="auto" w:fill="7991A3"/>
          </w:tcPr>
          <w:p w14:paraId="39DCC526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$112</w:t>
            </w:r>
          </w:p>
        </w:tc>
        <w:tc>
          <w:tcPr>
            <w:tcW w:w="1296" w:type="dxa"/>
            <w:shd w:val="clear" w:color="auto" w:fill="7991A3"/>
          </w:tcPr>
          <w:p w14:paraId="65841AEB" w14:textId="77777777" w:rsidR="00DA53F1" w:rsidRDefault="00DA53F1" w:rsidP="00E21BA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z w:val="16"/>
              </w:rPr>
              <w:t>$112</w:t>
            </w:r>
          </w:p>
        </w:tc>
        <w:tc>
          <w:tcPr>
            <w:tcW w:w="1960" w:type="dxa"/>
            <w:shd w:val="clear" w:color="auto" w:fill="7991A3"/>
          </w:tcPr>
          <w:p w14:paraId="18099A97" w14:textId="77777777" w:rsidR="00DA53F1" w:rsidRDefault="00DA53F1" w:rsidP="00E21BAE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Available 24/7</w:t>
            </w:r>
          </w:p>
        </w:tc>
      </w:tr>
    </w:tbl>
    <w:p w14:paraId="14467E2A" w14:textId="77777777" w:rsidR="00DA53F1" w:rsidRDefault="00DA53F1" w:rsidP="00DA53F1">
      <w:pPr>
        <w:pStyle w:val="BodyText"/>
        <w:spacing w:before="2"/>
        <w:rPr>
          <w:rFonts w:ascii="Sommet Bold"/>
          <w:b/>
          <w:sz w:val="26"/>
        </w:rPr>
      </w:pPr>
    </w:p>
    <w:p w14:paraId="39A9A2E9" w14:textId="77777777" w:rsidR="00DA53F1" w:rsidRDefault="00DA53F1" w:rsidP="00DA53F1">
      <w:pPr>
        <w:pStyle w:val="Heading1"/>
        <w:ind w:left="120"/>
      </w:pPr>
      <w:r>
        <w:rPr>
          <w:color w:val="231F20"/>
        </w:rPr>
        <w:t>Venue Contribution Deﬁnitions:</w:t>
      </w:r>
    </w:p>
    <w:p w14:paraId="3BDBA0E2" w14:textId="77777777" w:rsidR="00DA53F1" w:rsidRDefault="00DA53F1" w:rsidP="00DA53F1">
      <w:pPr>
        <w:pStyle w:val="ListParagraph"/>
        <w:numPr>
          <w:ilvl w:val="0"/>
          <w:numId w:val="1"/>
        </w:numPr>
        <w:tabs>
          <w:tab w:val="left" w:pos="574"/>
        </w:tabs>
        <w:autoSpaceDE w:val="0"/>
        <w:autoSpaceDN w:val="0"/>
        <w:spacing w:before="10" w:line="249" w:lineRule="auto"/>
        <w:ind w:right="302"/>
        <w:rPr>
          <w:sz w:val="20"/>
        </w:rPr>
      </w:pPr>
      <w:r>
        <w:rPr>
          <w:color w:val="231F20"/>
          <w:sz w:val="20"/>
        </w:rPr>
        <w:t>Public event; events for community.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industry 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alumni</w:t>
      </w:r>
    </w:p>
    <w:p w14:paraId="73B7C894" w14:textId="77777777" w:rsidR="00DA53F1" w:rsidRDefault="00DA53F1" w:rsidP="00DA53F1">
      <w:pPr>
        <w:pStyle w:val="ListParagraph"/>
        <w:numPr>
          <w:ilvl w:val="0"/>
          <w:numId w:val="1"/>
        </w:numPr>
        <w:tabs>
          <w:tab w:val="left" w:pos="574"/>
        </w:tabs>
        <w:autoSpaceDE w:val="0"/>
        <w:autoSpaceDN w:val="0"/>
        <w:spacing w:before="2" w:line="249" w:lineRule="auto"/>
        <w:ind w:right="38"/>
        <w:rPr>
          <w:sz w:val="20"/>
        </w:rPr>
      </w:pPr>
      <w:r>
        <w:rPr>
          <w:color w:val="231F20"/>
          <w:sz w:val="20"/>
        </w:rPr>
        <w:t>Staff events; events for staff, current and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future students</w:t>
      </w:r>
    </w:p>
    <w:p w14:paraId="6C96C4BB" w14:textId="77777777" w:rsidR="00DA53F1" w:rsidRDefault="00DA53F1" w:rsidP="00DA53F1">
      <w:pPr>
        <w:pStyle w:val="ListParagraph"/>
        <w:numPr>
          <w:ilvl w:val="0"/>
          <w:numId w:val="1"/>
        </w:numPr>
        <w:tabs>
          <w:tab w:val="left" w:pos="574"/>
        </w:tabs>
        <w:autoSpaceDE w:val="0"/>
        <w:autoSpaceDN w:val="0"/>
        <w:spacing w:before="1" w:line="249" w:lineRule="auto"/>
        <w:ind w:right="153"/>
        <w:rPr>
          <w:sz w:val="20"/>
        </w:rPr>
      </w:pPr>
      <w:r>
        <w:rPr>
          <w:color w:val="231F20"/>
          <w:sz w:val="20"/>
        </w:rPr>
        <w:t>Student events; events organised by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students for students (free 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charge)</w:t>
      </w:r>
    </w:p>
    <w:p w14:paraId="6F063A95" w14:textId="77777777" w:rsidR="00DA53F1" w:rsidRDefault="00DA53F1" w:rsidP="00DA53F1">
      <w:pPr>
        <w:pStyle w:val="BodyText"/>
        <w:rPr>
          <w:sz w:val="21"/>
        </w:rPr>
      </w:pPr>
    </w:p>
    <w:p w14:paraId="5D0261AF" w14:textId="77777777" w:rsidR="00DA53F1" w:rsidRDefault="00DA53F1" w:rsidP="00DA53F1">
      <w:pPr>
        <w:pStyle w:val="Heading1"/>
        <w:spacing w:before="1"/>
      </w:pPr>
      <w:r>
        <w:rPr>
          <w:color w:val="231F20"/>
        </w:rPr>
        <w:t>Venue Contribution Terms:</w:t>
      </w:r>
    </w:p>
    <w:p w14:paraId="3F6A64A5" w14:textId="77777777" w:rsidR="00DA53F1" w:rsidRDefault="00DA53F1" w:rsidP="00DA53F1">
      <w:pPr>
        <w:pStyle w:val="ListParagraph"/>
        <w:numPr>
          <w:ilvl w:val="0"/>
          <w:numId w:val="1"/>
        </w:numPr>
        <w:tabs>
          <w:tab w:val="left" w:pos="574"/>
        </w:tabs>
        <w:autoSpaceDE w:val="0"/>
        <w:autoSpaceDN w:val="0"/>
        <w:spacing w:before="10" w:line="249" w:lineRule="auto"/>
        <w:ind w:left="628" w:right="385" w:hanging="225"/>
        <w:rPr>
          <w:sz w:val="20"/>
        </w:rPr>
      </w:pPr>
      <w:r>
        <w:rPr>
          <w:color w:val="231F20"/>
          <w:sz w:val="20"/>
        </w:rPr>
        <w:t xml:space="preserve">Inclusions; furniture, room set up, cleaning, in-house </w:t>
      </w:r>
      <w:r>
        <w:rPr>
          <w:color w:val="231F20"/>
          <w:spacing w:val="-12"/>
          <w:sz w:val="20"/>
        </w:rPr>
        <w:t xml:space="preserve">AV, </w:t>
      </w:r>
      <w:r>
        <w:rPr>
          <w:color w:val="231F20"/>
          <w:sz w:val="20"/>
        </w:rPr>
        <w:t>support staff.</w:t>
      </w:r>
    </w:p>
    <w:p w14:paraId="6FA3E142" w14:textId="77777777" w:rsidR="00DA53F1" w:rsidRDefault="00DA53F1" w:rsidP="00DA53F1">
      <w:pPr>
        <w:pStyle w:val="ListParagraph"/>
        <w:numPr>
          <w:ilvl w:val="0"/>
          <w:numId w:val="1"/>
        </w:numPr>
        <w:tabs>
          <w:tab w:val="left" w:pos="574"/>
        </w:tabs>
        <w:autoSpaceDE w:val="0"/>
        <w:autoSpaceDN w:val="0"/>
        <w:spacing w:before="1" w:line="249" w:lineRule="auto"/>
        <w:ind w:right="787"/>
        <w:rPr>
          <w:sz w:val="20"/>
        </w:rPr>
      </w:pPr>
      <w:r>
        <w:rPr>
          <w:color w:val="231F20"/>
          <w:sz w:val="20"/>
        </w:rPr>
        <w:t>Payment must be made via an internal account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code.</w:t>
      </w:r>
    </w:p>
    <w:p w14:paraId="7D05A093" w14:textId="77777777" w:rsidR="00DA53F1" w:rsidRDefault="00DA53F1" w:rsidP="00DA53F1">
      <w:pPr>
        <w:pStyle w:val="ListParagraph"/>
        <w:numPr>
          <w:ilvl w:val="0"/>
          <w:numId w:val="1"/>
        </w:numPr>
        <w:tabs>
          <w:tab w:val="left" w:pos="574"/>
        </w:tabs>
        <w:autoSpaceDE w:val="0"/>
        <w:autoSpaceDN w:val="0"/>
        <w:spacing w:before="2" w:line="249" w:lineRule="auto"/>
        <w:ind w:right="577"/>
        <w:rPr>
          <w:sz w:val="20"/>
        </w:rPr>
      </w:pPr>
      <w:r>
        <w:rPr>
          <w:color w:val="231F20"/>
          <w:sz w:val="20"/>
        </w:rPr>
        <w:t>UNSW controlled entities will be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 xml:space="preserve">invoiced the </w:t>
      </w:r>
      <w:r>
        <w:rPr>
          <w:color w:val="231F20"/>
          <w:spacing w:val="-3"/>
          <w:sz w:val="20"/>
        </w:rPr>
        <w:t xml:space="preserve">Venue </w:t>
      </w:r>
      <w:r>
        <w:rPr>
          <w:color w:val="231F20"/>
          <w:sz w:val="20"/>
        </w:rPr>
        <w:t>Contribution plus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6"/>
          <w:sz w:val="20"/>
        </w:rPr>
        <w:t>GST.</w:t>
      </w:r>
    </w:p>
    <w:p w14:paraId="3D720717" w14:textId="77777777" w:rsidR="00DA53F1" w:rsidRDefault="00DA53F1">
      <w:pPr>
        <w:rPr>
          <w:rFonts w:ascii="Arial" w:eastAsia="Calibri" w:hAnsi="Arial" w:cs="Arial"/>
          <w:sz w:val="24"/>
          <w:szCs w:val="24"/>
        </w:rPr>
      </w:pPr>
    </w:p>
    <w:p w14:paraId="2A31A7FE" w14:textId="77777777" w:rsidR="007A5E95" w:rsidRPr="006E29C9" w:rsidRDefault="007A5E95">
      <w:pPr>
        <w:rPr>
          <w:rFonts w:ascii="Arial" w:eastAsia="Calibri" w:hAnsi="Arial" w:cs="Arial"/>
          <w:sz w:val="24"/>
          <w:szCs w:val="24"/>
        </w:rPr>
        <w:sectPr w:rsidR="007A5E95" w:rsidRPr="006E29C9" w:rsidSect="006E29C9">
          <w:footerReference w:type="default" r:id="rId15"/>
          <w:pgSz w:w="12540" w:h="17728"/>
          <w:pgMar w:top="568" w:right="522" w:bottom="2540" w:left="862" w:header="720" w:footer="335" w:gutter="0"/>
          <w:pgNumType w:start="1"/>
          <w:cols w:space="720"/>
          <w:docGrid w:linePitch="299"/>
        </w:sectPr>
      </w:pPr>
    </w:p>
    <w:p w14:paraId="4E069304" w14:textId="30E7DCD2" w:rsidR="003342E1" w:rsidRDefault="003342E1">
      <w:pPr>
        <w:pStyle w:val="BodyText"/>
        <w:spacing w:line="243" w:lineRule="exact"/>
      </w:pPr>
    </w:p>
    <w:sectPr w:rsidR="003342E1">
      <w:pgSz w:w="17728" w:h="12540" w:orient="landscape"/>
      <w:pgMar w:top="380" w:right="2540" w:bottom="520" w:left="2540" w:header="0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E826C" w14:textId="77777777" w:rsidR="00E21BAE" w:rsidRDefault="00E21BAE">
      <w:r>
        <w:separator/>
      </w:r>
    </w:p>
  </w:endnote>
  <w:endnote w:type="continuationSeparator" w:id="0">
    <w:p w14:paraId="5611515A" w14:textId="77777777" w:rsidR="00E21BAE" w:rsidRDefault="00E2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mmet">
    <w:altName w:val="Sommet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Sommet Bold">
    <w:altName w:val="Sommet Bold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2D7C" w14:textId="2019332D" w:rsidR="00E21BAE" w:rsidRDefault="00E21BAE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2A3C" w14:textId="77777777" w:rsidR="00E21BAE" w:rsidRDefault="00E21BAE">
    <w:pPr>
      <w:spacing w:line="200" w:lineRule="exact"/>
      <w:rPr>
        <w:sz w:val="20"/>
        <w:szCs w:val="20"/>
      </w:rPr>
    </w:pPr>
    <w:r>
      <w:pict w14:anchorId="557F46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05pt;margin-top:597.6pt;width:51.45pt;height:13pt;z-index:-251658752;mso-position-horizontal-relative:page;mso-position-vertical-relative:page" filled="f" stroked="f">
          <v:textbox inset="0,0,0,0">
            <w:txbxContent>
              <w:p w14:paraId="0EB4827F" w14:textId="77777777" w:rsidR="00E21BAE" w:rsidRDefault="00E21BAE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Page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of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C57E6" w14:textId="77777777" w:rsidR="00E21BAE" w:rsidRDefault="00E21BAE">
      <w:r>
        <w:separator/>
      </w:r>
    </w:p>
  </w:footnote>
  <w:footnote w:type="continuationSeparator" w:id="0">
    <w:p w14:paraId="06EF5B6B" w14:textId="77777777" w:rsidR="00E21BAE" w:rsidRDefault="00E2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5E62"/>
    <w:multiLevelType w:val="hybridMultilevel"/>
    <w:tmpl w:val="46B4BD92"/>
    <w:lvl w:ilvl="0" w:tplc="08DE8296">
      <w:numFmt w:val="bullet"/>
      <w:lvlText w:val="•"/>
      <w:lvlJc w:val="left"/>
      <w:pPr>
        <w:ind w:left="573" w:hanging="170"/>
      </w:pPr>
      <w:rPr>
        <w:rFonts w:ascii="Arial" w:eastAsia="Arial" w:hAnsi="Arial" w:cs="Arial" w:hint="default"/>
        <w:color w:val="231F20"/>
        <w:spacing w:val="-15"/>
        <w:w w:val="100"/>
        <w:sz w:val="20"/>
        <w:szCs w:val="20"/>
      </w:rPr>
    </w:lvl>
    <w:lvl w:ilvl="1" w:tplc="3F76E67A">
      <w:numFmt w:val="bullet"/>
      <w:lvlText w:val="•"/>
      <w:lvlJc w:val="left"/>
      <w:pPr>
        <w:ind w:left="999" w:hanging="170"/>
      </w:pPr>
      <w:rPr>
        <w:rFonts w:hint="default"/>
      </w:rPr>
    </w:lvl>
    <w:lvl w:ilvl="2" w:tplc="8E06DD4A">
      <w:numFmt w:val="bullet"/>
      <w:lvlText w:val="•"/>
      <w:lvlJc w:val="left"/>
      <w:pPr>
        <w:ind w:left="1418" w:hanging="170"/>
      </w:pPr>
      <w:rPr>
        <w:rFonts w:hint="default"/>
      </w:rPr>
    </w:lvl>
    <w:lvl w:ilvl="3" w:tplc="EB140EAE">
      <w:numFmt w:val="bullet"/>
      <w:lvlText w:val="•"/>
      <w:lvlJc w:val="left"/>
      <w:pPr>
        <w:ind w:left="1838" w:hanging="170"/>
      </w:pPr>
      <w:rPr>
        <w:rFonts w:hint="default"/>
      </w:rPr>
    </w:lvl>
    <w:lvl w:ilvl="4" w:tplc="81865A7A">
      <w:numFmt w:val="bullet"/>
      <w:lvlText w:val="•"/>
      <w:lvlJc w:val="left"/>
      <w:pPr>
        <w:ind w:left="2257" w:hanging="170"/>
      </w:pPr>
      <w:rPr>
        <w:rFonts w:hint="default"/>
      </w:rPr>
    </w:lvl>
    <w:lvl w:ilvl="5" w:tplc="70C6F642">
      <w:numFmt w:val="bullet"/>
      <w:lvlText w:val="•"/>
      <w:lvlJc w:val="left"/>
      <w:pPr>
        <w:ind w:left="2677" w:hanging="170"/>
      </w:pPr>
      <w:rPr>
        <w:rFonts w:hint="default"/>
      </w:rPr>
    </w:lvl>
    <w:lvl w:ilvl="6" w:tplc="F1A6ECFA">
      <w:numFmt w:val="bullet"/>
      <w:lvlText w:val="•"/>
      <w:lvlJc w:val="left"/>
      <w:pPr>
        <w:ind w:left="3096" w:hanging="170"/>
      </w:pPr>
      <w:rPr>
        <w:rFonts w:hint="default"/>
      </w:rPr>
    </w:lvl>
    <w:lvl w:ilvl="7" w:tplc="EEC81076">
      <w:numFmt w:val="bullet"/>
      <w:lvlText w:val="•"/>
      <w:lvlJc w:val="left"/>
      <w:pPr>
        <w:ind w:left="3516" w:hanging="170"/>
      </w:pPr>
      <w:rPr>
        <w:rFonts w:hint="default"/>
      </w:rPr>
    </w:lvl>
    <w:lvl w:ilvl="8" w:tplc="00A656CA">
      <w:numFmt w:val="bullet"/>
      <w:lvlText w:val="•"/>
      <w:lvlJc w:val="left"/>
      <w:pPr>
        <w:ind w:left="3935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2E1"/>
    <w:rsid w:val="0010698B"/>
    <w:rsid w:val="003342E1"/>
    <w:rsid w:val="00442965"/>
    <w:rsid w:val="005870CD"/>
    <w:rsid w:val="006620B8"/>
    <w:rsid w:val="006A1AA9"/>
    <w:rsid w:val="006E29C9"/>
    <w:rsid w:val="007A5E95"/>
    <w:rsid w:val="00A0063C"/>
    <w:rsid w:val="00A3255A"/>
    <w:rsid w:val="00A75AA9"/>
    <w:rsid w:val="00BD6658"/>
    <w:rsid w:val="00C2563F"/>
    <w:rsid w:val="00DA53F1"/>
    <w:rsid w:val="00DC0CE4"/>
    <w:rsid w:val="00E21BAE"/>
    <w:rsid w:val="00F9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."/>
  <w:listSeparator w:val=","/>
  <w14:docId w14:val="621E5D1F"/>
  <w15:docId w15:val="{EE1D8795-C13D-4BEE-970E-FA6122E9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DA53F1"/>
    <w:pPr>
      <w:autoSpaceDE w:val="0"/>
      <w:autoSpaceDN w:val="0"/>
      <w:spacing w:before="94"/>
      <w:ind w:left="11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29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53F1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1BA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C0C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0C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5A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AA9"/>
  </w:style>
  <w:style w:type="paragraph" w:styleId="Footer">
    <w:name w:val="footer"/>
    <w:basedOn w:val="Normal"/>
    <w:link w:val="FooterChar"/>
    <w:uiPriority w:val="99"/>
    <w:unhideWhenUsed/>
    <w:rsid w:val="00A75A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nswhospitality@u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nuesandevents.unsw.edu.au/venu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007B-7915-4E97-9DBC-AB25B706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Sparke</dc:creator>
  <cp:lastModifiedBy>Sarah Ford</cp:lastModifiedBy>
  <cp:revision>8</cp:revision>
  <dcterms:created xsi:type="dcterms:W3CDTF">2015-01-07T10:12:00Z</dcterms:created>
  <dcterms:modified xsi:type="dcterms:W3CDTF">2019-01-11T04:56:00Z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LastSaved">
    <vt:filetime>2015-01-06T00:00:00Z</vt:filetime>
  </property>
</Properties>
</file>